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6D" w:rsidRDefault="00252A36">
      <w:pPr>
        <w:ind w:firstLine="567"/>
        <w:jc w:val="right"/>
      </w:pPr>
      <w:bookmarkStart w:id="0" w:name="_GoBack"/>
      <w:bookmarkEnd w:id="0"/>
      <w:r>
        <w:t xml:space="preserve">Утверждены </w:t>
      </w:r>
    </w:p>
    <w:p w:rsidR="0030716D" w:rsidRDefault="00252A36">
      <w:pPr>
        <w:ind w:firstLine="567"/>
        <w:jc w:val="right"/>
      </w:pPr>
      <w:r>
        <w:t>постановлением Президиума</w:t>
      </w:r>
    </w:p>
    <w:p w:rsidR="0030716D" w:rsidRDefault="00252A36">
      <w:pPr>
        <w:ind w:firstLine="567"/>
        <w:jc w:val="right"/>
      </w:pPr>
      <w:r>
        <w:t>Центрального комитета ВЭП</w:t>
      </w:r>
    </w:p>
    <w:p w:rsidR="0030716D" w:rsidRDefault="00252A36">
      <w:pPr>
        <w:ind w:firstLine="567"/>
        <w:jc w:val="right"/>
      </w:pPr>
      <w:r>
        <w:t>№ 23-7 от 18 июня 2014 года</w:t>
      </w:r>
    </w:p>
    <w:p w:rsidR="0030716D" w:rsidRDefault="0030716D">
      <w:pPr>
        <w:ind w:firstLine="567"/>
        <w:jc w:val="center"/>
        <w:rPr>
          <w:b/>
          <w:sz w:val="28"/>
          <w:szCs w:val="28"/>
        </w:rPr>
      </w:pPr>
    </w:p>
    <w:p w:rsidR="0030716D" w:rsidRDefault="0030716D">
      <w:pPr>
        <w:ind w:firstLine="567"/>
        <w:jc w:val="center"/>
        <w:rPr>
          <w:b/>
          <w:sz w:val="28"/>
          <w:szCs w:val="28"/>
        </w:rPr>
      </w:pPr>
    </w:p>
    <w:p w:rsidR="0030716D" w:rsidRDefault="00252A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30716D" w:rsidRDefault="00252A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проведению отчётно-выборной кампании </w:t>
      </w:r>
    </w:p>
    <w:p w:rsidR="0030716D" w:rsidRDefault="00252A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первичной профсоюзной организации Профсоюза</w:t>
      </w:r>
    </w:p>
    <w:p w:rsidR="0030716D" w:rsidRDefault="0030716D">
      <w:pPr>
        <w:ind w:firstLine="567"/>
        <w:jc w:val="center"/>
        <w:rPr>
          <w:sz w:val="28"/>
          <w:szCs w:val="28"/>
        </w:rPr>
      </w:pPr>
    </w:p>
    <w:p w:rsidR="0030716D" w:rsidRDefault="0030716D">
      <w:pPr>
        <w:ind w:firstLine="567"/>
        <w:jc w:val="center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Общественного объединения – «Всероссийский Электропрофсоюз» (пункт 4.6.2.) отчётно-выборная кампания в Профсоюзе проводится в единые сроки.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В первичных профсоюзных организациях, в зависимости от их структуры, сначала отчитываются и</w:t>
      </w:r>
      <w:r>
        <w:rPr>
          <w:bCs/>
          <w:sz w:val="28"/>
          <w:szCs w:val="20"/>
        </w:rPr>
        <w:t xml:space="preserve"> избираются профгруппорги, цеховые комитеты (профбюро), а затем – профсоюзные комитеты. 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В соответствии с пунктом 7.3. Устава ВЭП структурными подразделениями первичных профсоюзных организаций являются: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цеховые профсоюзные организации с правами первичных</w:t>
      </w:r>
      <w:r>
        <w:rPr>
          <w:bCs/>
          <w:sz w:val="28"/>
          <w:szCs w:val="20"/>
        </w:rPr>
        <w:t>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цеховые профсоюзные организации без прав первичных;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профсоюзные группы.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Схематически структура первичной профсоюзной организации приводится в </w:t>
      </w:r>
      <w:r>
        <w:rPr>
          <w:b/>
          <w:bCs/>
          <w:i/>
          <w:sz w:val="28"/>
          <w:szCs w:val="20"/>
        </w:rPr>
        <w:t>приложении №1</w:t>
      </w:r>
      <w:r>
        <w:rPr>
          <w:b/>
          <w:bCs/>
          <w:sz w:val="28"/>
          <w:szCs w:val="20"/>
        </w:rPr>
        <w:t>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Малочисленные </w:t>
      </w:r>
      <w:r>
        <w:rPr>
          <w:sz w:val="28"/>
          <w:szCs w:val="28"/>
        </w:rPr>
        <w:t xml:space="preserve">первичные профсоюзные организации могут иметь в своей структуре только </w:t>
      </w:r>
      <w:r>
        <w:rPr>
          <w:bCs/>
          <w:sz w:val="28"/>
          <w:szCs w:val="20"/>
        </w:rPr>
        <w:t>профсоюз</w:t>
      </w:r>
      <w:r>
        <w:rPr>
          <w:bCs/>
          <w:sz w:val="28"/>
          <w:szCs w:val="20"/>
        </w:rPr>
        <w:t>ные группы либо вообще не иметь таковых. Всё зависит от производственной структуры организации (предприятия) и системы организации труда.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Для ведения текущей работы избираются следующие профорганы: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на собрании профсоюзной группы – профсоюзный групповой о</w:t>
      </w:r>
      <w:r>
        <w:rPr>
          <w:bCs/>
          <w:sz w:val="28"/>
          <w:szCs w:val="20"/>
        </w:rPr>
        <w:t>рганизации (профгрупорг);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 на собраниях (конференциях) цехов (участков, производств, отделов и т.п.) – цеховые комитеты (профбюро);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-  на собрании первичной </w:t>
      </w:r>
      <w:r>
        <w:rPr>
          <w:sz w:val="28"/>
          <w:szCs w:val="28"/>
        </w:rPr>
        <w:t>профсоюзной организации, объединяющей 15 и менее членов Профсоюза – профорганизатор (профорг) и е</w:t>
      </w:r>
      <w:r>
        <w:rPr>
          <w:sz w:val="28"/>
          <w:szCs w:val="28"/>
        </w:rPr>
        <w:t>го заместитель;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0"/>
        </w:rPr>
        <w:t xml:space="preserve">на собрании первичной </w:t>
      </w:r>
      <w:r>
        <w:rPr>
          <w:sz w:val="28"/>
          <w:szCs w:val="28"/>
        </w:rPr>
        <w:t xml:space="preserve">профсоюзной организации, объединяющей более 15  членов Профсоюза – </w:t>
      </w:r>
      <w:r>
        <w:rPr>
          <w:bCs/>
          <w:sz w:val="28"/>
          <w:szCs w:val="20"/>
        </w:rPr>
        <w:t xml:space="preserve"> профсоюзный комитет (профком).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Выборы профсоюзных органов проводятся после заслушивания отчётов соответствующих профорганов и принятия по ним решени</w:t>
      </w:r>
      <w:r>
        <w:rPr>
          <w:bCs/>
          <w:sz w:val="28"/>
          <w:szCs w:val="20"/>
        </w:rPr>
        <w:t>й с оценкой их деятельности.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Отчётно-выборная кампания в первичной профсоюзной организации проводится на основании соответствующего постановления профсоюзного комитета (см. </w:t>
      </w:r>
      <w:r>
        <w:rPr>
          <w:b/>
          <w:i/>
          <w:sz w:val="28"/>
          <w:szCs w:val="28"/>
        </w:rPr>
        <w:t>приложение №2</w:t>
      </w:r>
      <w:r>
        <w:rPr>
          <w:sz w:val="28"/>
          <w:szCs w:val="28"/>
        </w:rPr>
        <w:t>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Профсоюзный комитет либо профорганизатор определяет дату проведения отчётно-выборного собрания (конференции) ППО, рекомендуемую повестку дня, утверждает оргкомитет (при необходимости) и план мероприятий по подготовке и проведению собрания (конференции), но</w:t>
      </w:r>
      <w:r>
        <w:rPr>
          <w:sz w:val="28"/>
          <w:szCs w:val="28"/>
        </w:rPr>
        <w:t>рму представительства на конференции, а также определяет порядок формирования будущего профсоюзного комитета и ревизионной комиссии по количественному и качественному составу.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Профсоюзный комитет утверждает график проведения отчётно-выборных собраний (конф</w:t>
      </w:r>
      <w:r>
        <w:rPr>
          <w:bCs/>
          <w:sz w:val="28"/>
          <w:szCs w:val="20"/>
        </w:rPr>
        <w:t xml:space="preserve">еренций) по структурным подразделениям ППО и назначает профсоюзных активистов и профработников (при наличии таковых) для оказания им практической помощи. График необходимо составлять с учётом предстоящего окончания сроков полномочий выборных профорганов </w:t>
      </w:r>
      <w:r>
        <w:rPr>
          <w:sz w:val="28"/>
          <w:szCs w:val="28"/>
        </w:rPr>
        <w:t>(с</w:t>
      </w:r>
      <w:r>
        <w:rPr>
          <w:sz w:val="28"/>
          <w:szCs w:val="28"/>
        </w:rPr>
        <w:t xml:space="preserve">м. </w:t>
      </w:r>
      <w:r>
        <w:rPr>
          <w:b/>
          <w:i/>
          <w:sz w:val="28"/>
          <w:szCs w:val="28"/>
        </w:rPr>
        <w:t>приложение №3</w:t>
      </w:r>
      <w:r>
        <w:rPr>
          <w:sz w:val="28"/>
          <w:szCs w:val="28"/>
        </w:rPr>
        <w:t>).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График проведения отчётно-выборных собраний (конференций) по структурным подразделениям ППО рекомендуется согласовывать с представителями работодателя, от которых зависит предоставление места проведения собраний и возможность подмены или</w:t>
      </w:r>
      <w:r>
        <w:rPr>
          <w:bCs/>
          <w:sz w:val="28"/>
          <w:szCs w:val="20"/>
        </w:rPr>
        <w:t xml:space="preserve"> освобождения от работы членов Профсоюза на время проведения собрания (конференции). 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Гарантии работникам, входящим в состав выборных коллегиальных органов профсоюзных организаций и не освобожденным от основной работы предусмотрены статьёй 374 Трудового ко</w:t>
      </w:r>
      <w:r>
        <w:rPr>
          <w:bCs/>
          <w:sz w:val="28"/>
          <w:szCs w:val="20"/>
        </w:rPr>
        <w:t>декса РФ.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Отчётно-выборные мероприятия, как правило, проводятся на объектах и в помещениях, принадлежащих организации (предприятию), потому что они находятся ближе всего к рабочим местам членов Профсоюза.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Соглашение о порядке и условиях предоставления рабо</w:t>
      </w:r>
      <w:r>
        <w:rPr>
          <w:bCs/>
          <w:sz w:val="28"/>
          <w:szCs w:val="20"/>
        </w:rPr>
        <w:t>тодателем помещений для проведения профсоюзных собраний (конференций) ППО, собраний её структурных подразделений может быть достигнуто в ходе коллективных переговоров. Тогда соответствующие условия включаются в раздел коллективного договора о гарантиях про</w:t>
      </w:r>
      <w:r>
        <w:rPr>
          <w:bCs/>
          <w:sz w:val="28"/>
          <w:szCs w:val="20"/>
        </w:rPr>
        <w:t>фсоюзной деятельности.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/>
          <w:bCs/>
          <w:sz w:val="28"/>
          <w:szCs w:val="20"/>
        </w:rPr>
        <w:t>Различие между собранием и конференцией</w:t>
      </w:r>
      <w:r>
        <w:rPr>
          <w:bCs/>
          <w:sz w:val="28"/>
          <w:szCs w:val="20"/>
        </w:rPr>
        <w:t xml:space="preserve"> заключается в том, что на собрании присутствуют лица, каждое из которых выступает от своего имени, выражает своё мнение и отстаивает свои интересы. На конференции же присутствуют представители </w:t>
      </w:r>
      <w:r>
        <w:rPr>
          <w:bCs/>
          <w:sz w:val="28"/>
          <w:szCs w:val="20"/>
        </w:rPr>
        <w:t>(делегаты), направленные теми или иными группами, организациями, и эти лица выступают от имени направивших их групп, организаций и представляют их интересы.  Делегатами конференции и участниками профсоюзного собрания могут быть только члены Профсоюза.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Существуют особенности проведения отчётно-выборных собраний в организациях при сменном режиме труда, большой  территориальной удалённости структурных подразделений ППО или вахтовом методе работы. Рекомендации по проведению таких собраний приведены в </w:t>
      </w:r>
      <w:r>
        <w:rPr>
          <w:b/>
          <w:bCs/>
          <w:i/>
          <w:sz w:val="28"/>
          <w:szCs w:val="20"/>
        </w:rPr>
        <w:t>прилож</w:t>
      </w:r>
      <w:r>
        <w:rPr>
          <w:b/>
          <w:bCs/>
          <w:i/>
          <w:sz w:val="28"/>
          <w:szCs w:val="20"/>
        </w:rPr>
        <w:t>ении №4</w:t>
      </w:r>
      <w:r>
        <w:rPr>
          <w:bCs/>
          <w:sz w:val="28"/>
          <w:szCs w:val="20"/>
        </w:rPr>
        <w:t>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предприятиях и в организациях с многосменным режимом работы проведение собраний структурных подразделений затруднено, так как в любой момент одна технологическая (производственная) смена занята на работе. В таких случаях собрания проводятся в к</w:t>
      </w:r>
      <w:r>
        <w:rPr>
          <w:bCs/>
          <w:sz w:val="28"/>
          <w:szCs w:val="20"/>
        </w:rPr>
        <w:t xml:space="preserve">аждой смене с </w:t>
      </w:r>
      <w:r>
        <w:rPr>
          <w:bCs/>
          <w:sz w:val="28"/>
          <w:szCs w:val="20"/>
        </w:rPr>
        <w:lastRenderedPageBreak/>
        <w:t xml:space="preserve">последующим обобщением результатов. При этом надо отслеживать, чтобы каждый член Профсоюза принял участие только в одном собрании смены. 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Наиболее распространённые ошибки при проведении собрания в структурном подразделении ППО: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в протокол с</w:t>
      </w:r>
      <w:r>
        <w:rPr>
          <w:bCs/>
          <w:sz w:val="28"/>
          <w:szCs w:val="20"/>
        </w:rPr>
        <w:t xml:space="preserve">обрания в качестве присутствующих были включены члены Профсоюза, которые отсутствовали на собрании, и, наоборот, не включены фактически присутствующие; 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в протокол собрания в качестве присутствующих включены лица, не являющиеся  членами Профсоюза;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- при </w:t>
      </w:r>
      <w:r>
        <w:rPr>
          <w:bCs/>
          <w:sz w:val="28"/>
          <w:szCs w:val="20"/>
        </w:rPr>
        <w:t>голосовании за принятие решений учтены голоса лиц, не являющихся членами Профсоюза;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внесение предложений по вопросам повестки дня собрания лицами, не являющимися членами Профсоюза;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при проведении собраний по сменам допущено голосование одних и тех же ч</w:t>
      </w:r>
      <w:r>
        <w:rPr>
          <w:bCs/>
          <w:sz w:val="28"/>
          <w:szCs w:val="20"/>
        </w:rPr>
        <w:t>ленов Профсоюза на собраниях нескольких смен, что при обобщении результатов всех собраний приводит к дублированию голосов и искажению результатов голосования.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Указанные ошибки могут привести к признанию собраний структурных подразделений ППО неправомочными</w:t>
      </w:r>
      <w:r>
        <w:rPr>
          <w:bCs/>
          <w:sz w:val="28"/>
          <w:szCs w:val="20"/>
        </w:rPr>
        <w:t>, а принятых на них решений – недействительными, что при определённых условиях может повлиять на результаты отчётно-выборного собрания (конференции) ППО в целом.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до начала отчётно-выборной кампании, с целью предотвращения ошибок при её проведении,</w:t>
      </w:r>
      <w:r>
        <w:rPr>
          <w:sz w:val="28"/>
          <w:szCs w:val="28"/>
        </w:rPr>
        <w:t xml:space="preserve"> следует провести </w:t>
      </w:r>
      <w:r>
        <w:rPr>
          <w:b/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председателей </w:t>
      </w:r>
      <w:r>
        <w:rPr>
          <w:bCs/>
          <w:sz w:val="28"/>
          <w:szCs w:val="20"/>
        </w:rPr>
        <w:t xml:space="preserve">структурных подразделений и </w:t>
      </w:r>
      <w:r>
        <w:rPr>
          <w:sz w:val="28"/>
          <w:szCs w:val="28"/>
        </w:rPr>
        <w:t xml:space="preserve"> профсоюзного актива ППО.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обучения рекомендуется включить темы, касающиеся: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хозяйственной деятельности организации (предприятия);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профсоюзной деятельности ППО, территори</w:t>
      </w:r>
      <w:r>
        <w:rPr>
          <w:sz w:val="28"/>
          <w:szCs w:val="28"/>
        </w:rPr>
        <w:t>альной организации и Центрального комитета Профсоюза (</w:t>
      </w:r>
      <w:r>
        <w:rPr>
          <w:i/>
          <w:sz w:val="28"/>
          <w:szCs w:val="28"/>
        </w:rPr>
        <w:t xml:space="preserve">деятельность Профсоюза и его Центрального комитета регулярно освещается на сайте ВЭП по адресу: </w:t>
      </w:r>
      <w:r>
        <w:rPr>
          <w:b/>
          <w:i/>
          <w:sz w:val="28"/>
          <w:szCs w:val="28"/>
          <w:lang w:val="en-US"/>
        </w:rPr>
        <w:t>http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en-US"/>
        </w:rPr>
        <w:t>www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elprof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ru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в журнале </w:t>
      </w:r>
      <w:r>
        <w:rPr>
          <w:b/>
          <w:i/>
          <w:sz w:val="28"/>
          <w:szCs w:val="28"/>
        </w:rPr>
        <w:t>«Вестник Электропрофсоюза»</w:t>
      </w:r>
      <w:r>
        <w:rPr>
          <w:sz w:val="28"/>
          <w:szCs w:val="28"/>
        </w:rPr>
        <w:t>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Устава ВЭП, Общих положений о тер</w:t>
      </w:r>
      <w:r>
        <w:rPr>
          <w:sz w:val="28"/>
          <w:szCs w:val="28"/>
        </w:rPr>
        <w:t>риториальной и первичной профсоюзной организациях и контрольно-ревизионных органов;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Инструкции о проведении отчётов и выборов профсоюзных органов, утверждённой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Пленумом Центрального комитета 03.10.2013;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оформления документов в соответствии с Типов</w:t>
      </w:r>
      <w:r>
        <w:rPr>
          <w:sz w:val="28"/>
          <w:szCs w:val="28"/>
        </w:rPr>
        <w:t xml:space="preserve">ой инструкцией по ведению делопроизводства в организациях ВЭП, утверждённой постановлением Президиума ЦК №16-6 от 16.04.2013.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особое внимание следует уделить ведению журналов цеховых организаций и дневников профгруппоргов, формы которых утвер</w:t>
      </w:r>
      <w:r>
        <w:rPr>
          <w:sz w:val="28"/>
          <w:szCs w:val="28"/>
        </w:rPr>
        <w:t>ждены постановлением Президиума ЦК ВЭП №16-5. Электронные версии указанных документов были направлены на специальных СД дисках в адрес всех территориальных организаций Профсоюза в 2013 году.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обучению можно привлечь преподавателей школы профсоюзного актив</w:t>
      </w:r>
      <w:r>
        <w:rPr>
          <w:sz w:val="28"/>
          <w:szCs w:val="28"/>
        </w:rPr>
        <w:t xml:space="preserve">а ППО, руководителей и специалистов территориальной организации </w:t>
      </w:r>
      <w:r>
        <w:rPr>
          <w:sz w:val="28"/>
          <w:szCs w:val="28"/>
        </w:rPr>
        <w:lastRenderedPageBreak/>
        <w:t xml:space="preserve">Профсоюза и, по возможности, специалистов регионального объединения профсоюзных организаций. </w:t>
      </w:r>
    </w:p>
    <w:p w:rsidR="0030716D" w:rsidRDefault="0030716D">
      <w:pPr>
        <w:ind w:firstLine="567"/>
        <w:jc w:val="both"/>
        <w:rPr>
          <w:bCs/>
          <w:sz w:val="28"/>
          <w:szCs w:val="20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До начала отчётно-выборной компании следует </w:t>
      </w:r>
      <w:r>
        <w:rPr>
          <w:b/>
          <w:bCs/>
          <w:sz w:val="28"/>
          <w:szCs w:val="20"/>
        </w:rPr>
        <w:t>провести сверку членов Профсоюза</w:t>
      </w:r>
      <w:r>
        <w:rPr>
          <w:bCs/>
          <w:sz w:val="28"/>
          <w:szCs w:val="20"/>
        </w:rPr>
        <w:t xml:space="preserve"> в соответствии с Инструкцией по учёту членов </w:t>
      </w:r>
      <w:r>
        <w:rPr>
          <w:sz w:val="28"/>
          <w:szCs w:val="28"/>
        </w:rPr>
        <w:t xml:space="preserve">Общественного объединения – «Всероссийский Электропрофсоюз», утверждённой постановлением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Пленума ВРК «Электропрофсоюз» 25.04.2007.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По итогам сверки </w:t>
      </w:r>
      <w:r>
        <w:rPr>
          <w:bCs/>
          <w:sz w:val="28"/>
          <w:szCs w:val="20"/>
        </w:rPr>
        <w:t>составляются списки, как по структурным подразделениям, так</w:t>
      </w:r>
      <w:r>
        <w:rPr>
          <w:bCs/>
          <w:sz w:val="28"/>
          <w:szCs w:val="20"/>
        </w:rPr>
        <w:t xml:space="preserve"> и в целом по ППО. Это необходимо для регистрации участников и определения кворума на собраниях, для обеспечения участия в решении вопросов повестки дня собраний и в голосовании исключительно членов Профсоюза, а также для контроля соблюдения нормы представ</w:t>
      </w:r>
      <w:r>
        <w:rPr>
          <w:bCs/>
          <w:sz w:val="28"/>
          <w:szCs w:val="20"/>
        </w:rPr>
        <w:t xml:space="preserve">ительства при избрании делегатов. 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Очевидно, что ППО, являясь вышестоящей организацией по отношению к своим структурным подразделениям (профгруппам, цеховым профорганизациям и т.п.) имеет намного более широкую компетенцию.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Это отражается в специфике подготовки и проведения собрания (конференции) ППО и требует тщательного продумывания каждого этапа и постоянного контроля за их прохождением.  Поэтому в ходе подготовки к итоговому собранию (конференции) регулярно проводятся зас</w:t>
      </w:r>
      <w:r>
        <w:rPr>
          <w:bCs/>
          <w:sz w:val="28"/>
          <w:szCs w:val="20"/>
        </w:rPr>
        <w:t xml:space="preserve">едания профсоюзного комитета или совещания специально созданного для подготовки оргкомитета. Примерная схема приведена в </w:t>
      </w:r>
      <w:r>
        <w:rPr>
          <w:b/>
          <w:bCs/>
          <w:i/>
          <w:sz w:val="28"/>
          <w:szCs w:val="20"/>
        </w:rPr>
        <w:t>приложении № 5</w:t>
      </w:r>
      <w:r>
        <w:rPr>
          <w:bCs/>
          <w:sz w:val="28"/>
          <w:szCs w:val="20"/>
        </w:rPr>
        <w:t>.</w:t>
      </w:r>
    </w:p>
    <w:p w:rsidR="0030716D" w:rsidRDefault="0030716D">
      <w:pPr>
        <w:ind w:firstLine="567"/>
        <w:jc w:val="both"/>
        <w:rPr>
          <w:bCs/>
          <w:sz w:val="28"/>
          <w:szCs w:val="20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этапов является </w:t>
      </w:r>
      <w:r>
        <w:rPr>
          <w:b/>
          <w:sz w:val="28"/>
          <w:szCs w:val="28"/>
        </w:rPr>
        <w:t>подготовка отчётного доклада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проекта постановления по отчёту</w:t>
      </w:r>
      <w:r>
        <w:rPr>
          <w:sz w:val="28"/>
          <w:szCs w:val="28"/>
        </w:rPr>
        <w:t xml:space="preserve">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Профком ППО отчитывае</w:t>
      </w:r>
      <w:r>
        <w:rPr>
          <w:sz w:val="28"/>
          <w:szCs w:val="28"/>
        </w:rPr>
        <w:t>тся о своей работе за соответствующий период.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Отчётный доклад о работе профсоюзного комитета – основа для обсуждения работы всей профсоюзной организации.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содержания доклада во многом зависит активность участников собрания (конференции) и дееспособность</w:t>
      </w:r>
      <w:r>
        <w:rPr>
          <w:sz w:val="28"/>
          <w:szCs w:val="28"/>
        </w:rPr>
        <w:t xml:space="preserve"> будущего состава выборных профорганов, поэтому в его подготовке нужно задействовать всех членов профсоюзного комитета.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должен освещать в первую очередь работу всех структур ППО и профактива, а не просто содержать информацию о положении дел на предп</w:t>
      </w:r>
      <w:r>
        <w:rPr>
          <w:sz w:val="28"/>
          <w:szCs w:val="28"/>
        </w:rPr>
        <w:t>риятии или в организации, учреждении.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докладом выступает председатель профкома либо иное лицо, определённое решением профкома.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доклада может быть размножен для участников собрания (делегатов конференции), чтобы они заранее подготовились к его обсуж</w:t>
      </w:r>
      <w:r>
        <w:rPr>
          <w:sz w:val="28"/>
          <w:szCs w:val="28"/>
        </w:rPr>
        <w:t>дению.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докладе необходимо дать информацию: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Центрального комитета ВЭП и территориальной организации, в которую входит ППО, по реализации защитных функций в области трудовых, социально-экономических прав и интересов членов Профсоюза;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 выполнении двусторонних обязательств по коллективному договору и путях дальнейшего совершенствования социального партнерства на предприятии (в организации);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работников в управлении организацией в соответствии с законом, колдоговором или согла</w:t>
      </w:r>
      <w:r>
        <w:rPr>
          <w:sz w:val="28"/>
          <w:szCs w:val="28"/>
        </w:rPr>
        <w:t>шением;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первичной профсоюзной организации (ее структуре и численности, охвате профсоюзным членством среди работающих, численности членов Профсоюза - молодежи, актива, и т.д. (все данные приводятся в динамике по годам за отчётный период);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</w:t>
      </w:r>
      <w:r>
        <w:rPr>
          <w:sz w:val="28"/>
          <w:szCs w:val="28"/>
        </w:rPr>
        <w:t>и постановления предыдущей отчётно-выборной конференции (собрания) и о реализации критических замечаний и предложений, высказанных членами Профсоюза;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проведённых заседаний профкома и тематике рассмотренных вопросов;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осуществлении контро</w:t>
      </w:r>
      <w:r>
        <w:rPr>
          <w:sz w:val="28"/>
          <w:szCs w:val="28"/>
        </w:rPr>
        <w:t>ля исполнения собственных постановлений, а также решений вышестоящих профорганов и полученных результатах;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уставных требований и внутрисоюзной (профсоюзной) дисциплины выборными профорганами структурных подразделений ППО и членами Профсоюза;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решении вопросов оплаты труда, в разрешении трудовых конфликтов, в акциях протеста и других солидарных действиях в регионе;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контроле соблюдения трудового законодательства и выполнения правил по охране труда и технике безопасности;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</w:t>
      </w:r>
      <w:r>
        <w:rPr>
          <w:sz w:val="28"/>
          <w:szCs w:val="28"/>
        </w:rPr>
        <w:t>работе комиссий  профсоюзного комитета и уполномоченных по охране труда с выражением благодарности наиболее активным общественникам;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руководстве работой цеховых организаций и профгрупп, об оказании им практической и методической помощи;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пр</w:t>
      </w:r>
      <w:r>
        <w:rPr>
          <w:sz w:val="28"/>
          <w:szCs w:val="28"/>
        </w:rPr>
        <w:t>едставителей ППО в работе профсоюзных и иных общественных объединений;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работе с профсоюзными кадрами и активом, их обучении и повышении квалификации;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мотивации профсоюзного членства, работе с молодёжью и обеспечению гендерной политики: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об информационной работе;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и  участии в культурно-массовых  и спортивно-оздоровительных мероприятиях для членов Профсоюза и их семей;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финансовой работе, своевременности и полноте сборов членских профсоюзных взносов, использовании средс</w:t>
      </w:r>
      <w:r>
        <w:rPr>
          <w:sz w:val="28"/>
          <w:szCs w:val="28"/>
        </w:rPr>
        <w:t>тв профсоюзной организации, наличии специальных фондов, о выполнении финансовых обязательств перед вышестоящими профсоюзными организациями;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возможных предложениях и дополнениях в Устав и другие правоустанавливающие документы ВЭП.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</w:t>
      </w:r>
      <w:r>
        <w:rPr>
          <w:sz w:val="28"/>
          <w:szCs w:val="28"/>
        </w:rPr>
        <w:t>т уделить работе по вовлечению в Профсоюз и мотивации профчленства. Также необходимо проанализировать и указать в отчёте причины выхода из Профсоюза по личному заявлению. Это сигнал, который может быть обусловлен: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недовольством  работой ППО и её органов</w:t>
      </w:r>
      <w:r>
        <w:rPr>
          <w:sz w:val="28"/>
          <w:szCs w:val="28"/>
        </w:rPr>
        <w:t>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стремлением сэкономить на профвзносах (что во многих случаях является следствием тяжёлого материального положения работников, а в остальных случаях свидетельствует о потребительском отношении к членству в Профсоюзе);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давлением на членов Профсоюза со </w:t>
      </w:r>
      <w:r>
        <w:rPr>
          <w:sz w:val="28"/>
          <w:szCs w:val="28"/>
        </w:rPr>
        <w:t xml:space="preserve">стороны работодателя и т.п.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доклада необходимо обозначить основные направления работы первичной профсоюзной организации на предстоящий период и пути их реализации.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может быть проиллюстрирован наглядными материалами, графиками и диагра</w:t>
      </w:r>
      <w:r>
        <w:rPr>
          <w:sz w:val="28"/>
          <w:szCs w:val="28"/>
        </w:rPr>
        <w:t>ммами, которые можно представить в виде слайдов, сопровождающих доклад, или раздаточного материала.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Отчётный доклад обсуждается и утверждается на заседании профсоюзного комитета. Рекомендуется тезисы доклада предварительно обсудить на отчётно-выборных собр</w:t>
      </w:r>
      <w:r>
        <w:rPr>
          <w:sz w:val="28"/>
          <w:szCs w:val="28"/>
        </w:rPr>
        <w:t>аниях структурных подразделений ППО.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докладе ревизионной комиссии ППО должны быть отражены следующие вопросы: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 распределении обязанностей между членами комиссии и их работе в отчётный период, о вопросах, рассмотренных на заседаниях комиссии;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проведённых проверок работы профсоюзного комитета, цеховых профсоюзных организаций, других подведомственных организаций, о целях и результатах ревизионных проверок;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 состоянии учёта членов Профсоюза;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 ведении делопроизводства ППО и в</w:t>
      </w:r>
      <w:r>
        <w:rPr>
          <w:sz w:val="28"/>
          <w:szCs w:val="28"/>
        </w:rPr>
        <w:t xml:space="preserve"> её структурных подразделениях, о рассмотрении заявлений, писем и жалоб;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полноте и правильности взимания профсоюзных взносов;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работе профсоюзного комитета по исполнению сметы профсоюзного бюджета;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финансовых обязательств перед вышес</w:t>
      </w:r>
      <w:r>
        <w:rPr>
          <w:sz w:val="28"/>
          <w:szCs w:val="28"/>
        </w:rPr>
        <w:t>тоящими профсоюзными организациями;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проверок документации бухгалтерского учёта и отчётности, иной документации по финансово-хозяйственной деятельности ППО;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целесообразности и законности расходования средств, использования профсоюзного и</w:t>
      </w:r>
      <w:r>
        <w:rPr>
          <w:sz w:val="28"/>
          <w:szCs w:val="28"/>
        </w:rPr>
        <w:t>мущества и материальных ценностей, их сохранности и условиях хранения;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уставных требований и внутрисоюзной дисциплины выборными профорганами и членами Профсоюза;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рекомендации и предложения по устранению причин и последствий нарушений Уста</w:t>
      </w:r>
      <w:r>
        <w:rPr>
          <w:sz w:val="28"/>
          <w:szCs w:val="28"/>
        </w:rPr>
        <w:t>ва и других правоустанавливающих документов Профсоюза.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правоустанавливающих документах Профсоюза отсутствует понятие казначей. Вместе с тем во многих ППО они действуют. По определению </w:t>
      </w:r>
      <w:r>
        <w:rPr>
          <w:b/>
          <w:sz w:val="28"/>
          <w:szCs w:val="28"/>
        </w:rPr>
        <w:t>к</w:t>
      </w:r>
      <w:r>
        <w:rPr>
          <w:b/>
          <w:bCs/>
          <w:sz w:val="28"/>
        </w:rPr>
        <w:t>азначей</w:t>
      </w:r>
      <w:r>
        <w:rPr>
          <w:bCs/>
          <w:sz w:val="28"/>
        </w:rPr>
        <w:t xml:space="preserve"> это в</w:t>
      </w:r>
      <w:r>
        <w:rPr>
          <w:sz w:val="28"/>
        </w:rPr>
        <w:t>ыборное лицо, ведающее денежными средствами какой-либо о</w:t>
      </w:r>
      <w:r>
        <w:rPr>
          <w:sz w:val="28"/>
        </w:rPr>
        <w:t>бщественной организации. Поэтому в докладе ревкомиссии следует отразить их деятельность.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Отчётный доклад ревизионной комиссии предварительно обсуждается и утверждается на её заседании. С ним могут быть предварительно ознакомлены члены профсоюзного комитета</w:t>
      </w:r>
      <w:r>
        <w:rPr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 постановления отчётно-выборного собрания (конференции)</w:t>
      </w:r>
      <w:r>
        <w:rPr>
          <w:sz w:val="28"/>
          <w:szCs w:val="28"/>
        </w:rPr>
        <w:t xml:space="preserve"> должен состоять из констатирующей и постановляющей частей.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составляется на основе отчётного доклада профсоюзного комитета и ревизионной комиссии ППО с учётом предложений и критических замечаний, высказанных участниками собраний в цеховых организациях и профгруппах (см. </w:t>
      </w:r>
      <w:r>
        <w:rPr>
          <w:b/>
          <w:i/>
          <w:sz w:val="28"/>
          <w:szCs w:val="28"/>
        </w:rPr>
        <w:t>приложение №6</w:t>
      </w:r>
      <w:r>
        <w:rPr>
          <w:sz w:val="28"/>
          <w:szCs w:val="28"/>
        </w:rPr>
        <w:t xml:space="preserve">).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по</w:t>
      </w:r>
      <w:r>
        <w:rPr>
          <w:sz w:val="28"/>
          <w:szCs w:val="28"/>
        </w:rPr>
        <w:t>становления необходимо в краткой форме изложить положительные результаты деятельности ППО, а также отразить основные недостатки и чего не удалось добиться за отчётный период. В целом документ должен способствовать формированию положительного имиджа профсою</w:t>
      </w:r>
      <w:r>
        <w:rPr>
          <w:sz w:val="28"/>
          <w:szCs w:val="28"/>
        </w:rPr>
        <w:t>зной организации.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постановляющей части: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Даётся оценка работы профсоюзного комитета за отчётный период (удовлетворительно или неудовлетворительно).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Утверждается доклад  ревизионной комиссии.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Устанавливается срок полномочий членов профсоюзного ком</w:t>
      </w:r>
      <w:r>
        <w:rPr>
          <w:sz w:val="28"/>
          <w:szCs w:val="28"/>
        </w:rPr>
        <w:t>итета (может быть пять лет или два, три года).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излагаются основные цели и направления деятельности на предстоящий период, указываются  способы и сроки их достижения. Здесь же указывается, как будут устраняться отмеченные недостатки в работе.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пункт постановления должен отвечать на два вопроса: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необходимо сделать и в какой срок,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отвечает за выполнение мероприятий.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предварительно доводится до делегатов конференции.  Целесообразно подготовить несколько выступающи</w:t>
      </w:r>
      <w:r>
        <w:rPr>
          <w:sz w:val="28"/>
          <w:szCs w:val="28"/>
        </w:rPr>
        <w:t>х  по его обсуждению.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обсуждения проект дорабатывается редакционной комиссией, а затем принимается в окончательном виде.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готовятся и принимаются постановления по другим вопросам повестки дня.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отчётно-выборной </w:t>
      </w:r>
      <w:r>
        <w:rPr>
          <w:sz w:val="28"/>
          <w:szCs w:val="28"/>
        </w:rPr>
        <w:t xml:space="preserve">кампании в ППО предполагает решение ряда </w:t>
      </w:r>
      <w:r>
        <w:rPr>
          <w:b/>
          <w:sz w:val="28"/>
          <w:szCs w:val="28"/>
        </w:rPr>
        <w:t>финансовых и материально-технических вопросов</w:t>
      </w:r>
      <w:r>
        <w:rPr>
          <w:sz w:val="28"/>
          <w:szCs w:val="28"/>
        </w:rPr>
        <w:t>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места проведения отчётно-выборной конференции (собрания), оснащение зала микрофонами, аудио-видеоаппаратурой;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 утверждение</w:t>
      </w:r>
      <w:r>
        <w:rPr>
          <w:sz w:val="28"/>
          <w:szCs w:val="28"/>
        </w:rPr>
        <w:t xml:space="preserve"> сметы на проведение отчётно-выборной кампании. Смета может предусматривать расходы на аренду и оформление помещений, приобретение канцелярских товаров, питание и проживание делегатов, премирование и награждение профсоюзного актива, типографские, транспорт</w:t>
      </w:r>
      <w:r>
        <w:rPr>
          <w:sz w:val="28"/>
          <w:szCs w:val="28"/>
        </w:rPr>
        <w:t>ные и другие расходы;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помещений для работы мандатной, редакционной и счётной комиссий (оснастить их компьютером, принтером, другими печатающими, множительными, счётными устройствами);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транспортом, медицинским обслуживанием и ср</w:t>
      </w:r>
      <w:r>
        <w:rPr>
          <w:sz w:val="28"/>
          <w:szCs w:val="28"/>
        </w:rPr>
        <w:t>едствами связи.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отчётов и выборов – уставная обязанность, как выборных органов, так и членов Профсоюза, поэтому все затраты рассматриваются как расходы на уставную деятельность.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документов</w:t>
      </w:r>
      <w:r>
        <w:rPr>
          <w:sz w:val="28"/>
          <w:szCs w:val="28"/>
        </w:rPr>
        <w:t xml:space="preserve"> и средств, которые потребуются при проведении (собрания) конференции, приводится в </w:t>
      </w:r>
      <w:r>
        <w:rPr>
          <w:b/>
          <w:i/>
          <w:sz w:val="28"/>
          <w:szCs w:val="28"/>
        </w:rPr>
        <w:t>приложении №7</w:t>
      </w:r>
      <w:r>
        <w:rPr>
          <w:b/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bCs/>
          <w:sz w:val="28"/>
          <w:szCs w:val="20"/>
        </w:rPr>
      </w:pP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Следует иметь в виду, </w:t>
      </w:r>
      <w:r>
        <w:rPr>
          <w:b/>
          <w:bCs/>
          <w:sz w:val="28"/>
          <w:szCs w:val="20"/>
        </w:rPr>
        <w:t>что члены Профсоюза заранее оповещаются</w:t>
      </w:r>
      <w:r>
        <w:rPr>
          <w:bCs/>
          <w:sz w:val="28"/>
          <w:szCs w:val="20"/>
        </w:rPr>
        <w:t xml:space="preserve"> о сроке проведения отчётов и выборов: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профгрупорга – не менее чем за три дня;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цехового ком</w:t>
      </w:r>
      <w:r>
        <w:rPr>
          <w:bCs/>
          <w:sz w:val="28"/>
          <w:szCs w:val="20"/>
        </w:rPr>
        <w:t>итета, профорганизатора – не менее чем за 5 дней;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профсоюзного комитета – не менее чем за 15 дней.</w:t>
      </w: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Для этого используются любые средства информации, доступные для организации: личные встречи, объявления на информационных стендах, местное радио, информационные бюллетени, многотиражные газеты и т.п.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</w:t>
      </w:r>
      <w:r>
        <w:rPr>
          <w:b/>
          <w:sz w:val="28"/>
          <w:szCs w:val="28"/>
        </w:rPr>
        <w:t>профсоюзное собрание</w:t>
      </w:r>
      <w:r>
        <w:rPr>
          <w:sz w:val="28"/>
          <w:szCs w:val="28"/>
        </w:rPr>
        <w:t xml:space="preserve"> может проводиться как в откры</w:t>
      </w:r>
      <w:r>
        <w:rPr>
          <w:sz w:val="28"/>
          <w:szCs w:val="28"/>
        </w:rPr>
        <w:t>той форме – с присутствием всех желающих, так и в закрытой форме – с присутствием только членов Профсоюза данной профгруппы или ППО.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случаях, например, при конфронтации между ППО и администрацией предприятия, в условиях антипрофсоюзной кампании</w:t>
      </w:r>
      <w:r>
        <w:rPr>
          <w:sz w:val="28"/>
          <w:szCs w:val="28"/>
        </w:rPr>
        <w:t xml:space="preserve"> (что не редкость), целесообразно проводить собрание в закрытой форме во избежание вмешательства представителей работодателя в деятельность профсоюзного органа.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соответствии со статьёй 5. ФЗ «О профессиональных союзах их правах и га</w:t>
      </w:r>
      <w:r>
        <w:rPr>
          <w:sz w:val="28"/>
          <w:szCs w:val="28"/>
        </w:rPr>
        <w:t xml:space="preserve">рантиях деятельности» профсоюзы независимы в своей деятельности от работодателей и органов власти не подотчётны и не подконтрольны им.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участники собрания принимают решение о проведении его в закрытом режиме, то рабочие органы собрания принимают меры</w:t>
      </w:r>
      <w:r>
        <w:rPr>
          <w:sz w:val="28"/>
          <w:szCs w:val="28"/>
        </w:rPr>
        <w:t xml:space="preserve">, исключающие присутствие лиц, не являющихся членами Профсоюза.  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При проведении в ППО </w:t>
      </w:r>
      <w:r>
        <w:rPr>
          <w:sz w:val="28"/>
          <w:szCs w:val="28"/>
        </w:rPr>
        <w:t xml:space="preserve">отчётно-выборной </w:t>
      </w:r>
      <w:r>
        <w:rPr>
          <w:b/>
          <w:sz w:val="28"/>
          <w:szCs w:val="28"/>
        </w:rPr>
        <w:t>конференции</w:t>
      </w:r>
      <w:r>
        <w:rPr>
          <w:sz w:val="28"/>
          <w:szCs w:val="28"/>
        </w:rPr>
        <w:t xml:space="preserve"> на собраниях структурных подразделений в соответствии с нормой представительства избираются делегаты. </w:t>
      </w:r>
      <w:r>
        <w:rPr>
          <w:b/>
          <w:bCs/>
          <w:sz w:val="28"/>
          <w:szCs w:val="20"/>
        </w:rPr>
        <w:t>Норма представительства</w:t>
      </w:r>
      <w:r>
        <w:rPr>
          <w:bCs/>
          <w:sz w:val="28"/>
          <w:szCs w:val="20"/>
        </w:rPr>
        <w:t xml:space="preserve"> это величина,</w:t>
      </w:r>
      <w:r>
        <w:rPr>
          <w:bCs/>
          <w:sz w:val="28"/>
          <w:szCs w:val="20"/>
        </w:rPr>
        <w:t xml:space="preserve"> показывающая количество членов Профсоюза, представленных на конференции одним делегатом.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начала конференции составляется список делегатов. Список формируется на основании представленных структурными подразделениями ППО выписок из протоколов общих собра</w:t>
      </w:r>
      <w:r>
        <w:rPr>
          <w:sz w:val="28"/>
          <w:szCs w:val="28"/>
        </w:rPr>
        <w:t xml:space="preserve">ний, конференций об избрании делегатов и их анкет.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делегатам предварительно направляются приглашения на конференцию с указанием времени и места её проведения. В адрес руководителя организации или структурного подразделения, где работает деле</w:t>
      </w:r>
      <w:r>
        <w:rPr>
          <w:sz w:val="28"/>
          <w:szCs w:val="28"/>
        </w:rPr>
        <w:t xml:space="preserve">гат, направляется соответствующее письмо, которое является основанием для командирования (направления) делегата на конференцию.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профсоюзного комитета, не избранные делегатами, также приглашаются  на конференцию.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Помещение</w:t>
      </w:r>
      <w:r>
        <w:rPr>
          <w:sz w:val="28"/>
          <w:szCs w:val="28"/>
        </w:rPr>
        <w:t>, где будет проводиться соб</w:t>
      </w:r>
      <w:r>
        <w:rPr>
          <w:sz w:val="28"/>
          <w:szCs w:val="28"/>
        </w:rPr>
        <w:t xml:space="preserve">рание (конференция), должно быть оформлено с применением профсоюзной символики и соответствовать требованиям пожарной безопасности. Можно организовать выставки альбомов, плакатов, фотографий, и т.п., характеризующих деятельность профсоюзных организаций. В </w:t>
      </w:r>
      <w:r>
        <w:rPr>
          <w:sz w:val="28"/>
          <w:szCs w:val="28"/>
        </w:rPr>
        <w:t xml:space="preserve">зале заседания, как правило, размещается транспарант, приветствующий участников, звучит музыка, могут демонстрироваться видеофильмы или слайды, отражающие профсоюзную деятельность. 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предусмотреть звукоусиление, а также аудио (видео) запись.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входа в здание, где проводится конференция (собрание), а также у въезда на территорию размещаются красочные </w:t>
      </w:r>
      <w:r>
        <w:rPr>
          <w:b/>
          <w:sz w:val="28"/>
          <w:szCs w:val="28"/>
        </w:rPr>
        <w:t>объявления</w:t>
      </w:r>
      <w:r>
        <w:rPr>
          <w:sz w:val="28"/>
          <w:szCs w:val="28"/>
        </w:rPr>
        <w:t xml:space="preserve"> о её проведении. Рекомендуется дать аналогичные объявления в доступных средствах массовой информации, по местному радио или в многотираж</w:t>
      </w:r>
      <w:r>
        <w:rPr>
          <w:sz w:val="28"/>
          <w:szCs w:val="28"/>
        </w:rPr>
        <w:t xml:space="preserve">ной газете, подготовить их специальные выпуски. 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Перед началом работы собрания (конференции)</w:t>
      </w:r>
      <w:r>
        <w:rPr>
          <w:sz w:val="28"/>
          <w:szCs w:val="28"/>
        </w:rPr>
        <w:t xml:space="preserve"> по спискам проводится регистрация их участников. При регистрации необходимо требовать от участников предъявления </w:t>
      </w:r>
      <w:r>
        <w:rPr>
          <w:b/>
          <w:sz w:val="28"/>
          <w:szCs w:val="28"/>
        </w:rPr>
        <w:t>профсоюзного билета</w:t>
      </w:r>
      <w:r>
        <w:rPr>
          <w:sz w:val="28"/>
          <w:szCs w:val="28"/>
        </w:rPr>
        <w:t>, в крайнем случае, какого-либ</w:t>
      </w:r>
      <w:r>
        <w:rPr>
          <w:sz w:val="28"/>
          <w:szCs w:val="28"/>
        </w:rPr>
        <w:t xml:space="preserve">о документа, удостоверяющего их личность (паспорта, водительского удостоверения или, как минимум – служебного пропуска).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составляются в алфавитном порядке. В списках для регистрации можно предусмотреть графу для собственноручной подписи участника. </w:t>
      </w:r>
      <w:r>
        <w:rPr>
          <w:sz w:val="28"/>
          <w:szCs w:val="28"/>
        </w:rPr>
        <w:t>Такой список впоследствии прикладывается к протоколу заседания.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регистрацией раздаются материалы собрания (конференции), которые заранее комплектуются в папки или специальные конверты.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регистрации определяется кворум. </w:t>
      </w:r>
      <w:r>
        <w:rPr>
          <w:b/>
          <w:sz w:val="28"/>
          <w:szCs w:val="28"/>
        </w:rPr>
        <w:t xml:space="preserve">Кворум – </w:t>
      </w:r>
      <w:r>
        <w:rPr>
          <w:sz w:val="28"/>
          <w:szCs w:val="28"/>
        </w:rPr>
        <w:t>это</w:t>
      </w:r>
      <w:r>
        <w:rPr>
          <w:sz w:val="28"/>
          <w:szCs w:val="28"/>
        </w:rPr>
        <w:t xml:space="preserve"> наименьшее количество участников собрания, делегатов конференции, членов  профоргана, при котором они правомочны принимать решение.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Отчётно-выборное собрание считается правомочным при участии в нём более половины членов Профсоюза, состоящих на учёте в ден</w:t>
      </w:r>
      <w:r>
        <w:rPr>
          <w:sz w:val="28"/>
          <w:szCs w:val="28"/>
        </w:rPr>
        <w:t>ь его проведения (включая неработающих пенсионеров).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считается правомочной, если на ней присутствует не менее 2/3 избранных делегатов.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Делегатам конференции ППО при регистрации могут выдаваться мандаты, которые в дальнейшем применяются при голо</w:t>
      </w:r>
      <w:r>
        <w:rPr>
          <w:sz w:val="28"/>
          <w:szCs w:val="28"/>
        </w:rPr>
        <w:t>совании. Целесообразно выдавать мандаты и участникам открытых профсоюзных собраний для исключения участия в голосовании не членов Профсоюза.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 в присутствующих на собрании, конференции и принявших участие в голосовании </w:t>
      </w:r>
      <w:r>
        <w:rPr>
          <w:b/>
          <w:sz w:val="28"/>
          <w:szCs w:val="28"/>
        </w:rPr>
        <w:t>по доверенности не допускается</w:t>
      </w:r>
      <w:r>
        <w:rPr>
          <w:sz w:val="28"/>
          <w:szCs w:val="28"/>
        </w:rPr>
        <w:t>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первичной профсоюзной организации</w:t>
      </w:r>
      <w:r>
        <w:rPr>
          <w:sz w:val="28"/>
          <w:szCs w:val="28"/>
        </w:rPr>
        <w:t xml:space="preserve"> либо председатель организационного комитета, который вёл подготовку собрания             (конференции) докладывает о наличии кворума и предлагает открыть собрание (конференцию). Предложение принимается открыты</w:t>
      </w:r>
      <w:r>
        <w:rPr>
          <w:sz w:val="28"/>
          <w:szCs w:val="28"/>
        </w:rPr>
        <w:t xml:space="preserve">м голосованием.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кворум отсутствует, назначается новая дата проведения собрания (конференции)  с той же повесткой дня органом, принимавшим решение о его проведении.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открытия заседания в зале, где оно проводится, транслируется Марш Общественного объединения – «Всероссийский Электропрофсоюз».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оглашается список приглашённых на заседание лиц.</w:t>
      </w:r>
    </w:p>
    <w:p w:rsidR="0030716D" w:rsidRDefault="00252A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Потом открытым голосованием избираются </w:t>
      </w:r>
      <w:r>
        <w:rPr>
          <w:b/>
          <w:sz w:val="28"/>
          <w:szCs w:val="28"/>
        </w:rPr>
        <w:t>рабочие органы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отчётно-выборного собрания (конференции).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395"/>
      </w:tblGrid>
      <w:tr w:rsidR="0030716D">
        <w:tc>
          <w:tcPr>
            <w:tcW w:w="4535" w:type="dxa"/>
          </w:tcPr>
          <w:p w:rsidR="0030716D" w:rsidRDefault="00252A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Собрание</w:t>
            </w:r>
          </w:p>
        </w:tc>
        <w:tc>
          <w:tcPr>
            <w:tcW w:w="4395" w:type="dxa"/>
          </w:tcPr>
          <w:p w:rsidR="0030716D" w:rsidRDefault="00252A3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Конференция</w:t>
            </w:r>
          </w:p>
        </w:tc>
      </w:tr>
      <w:tr w:rsidR="0030716D">
        <w:tc>
          <w:tcPr>
            <w:tcW w:w="4535" w:type="dxa"/>
          </w:tcPr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Рабочий президиум (или председатель)</w:t>
            </w:r>
          </w:p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</w:t>
            </w:r>
          </w:p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Редакционная комиссия (при необходимости)</w:t>
            </w:r>
          </w:p>
          <w:p w:rsidR="0030716D" w:rsidRDefault="00252A36">
            <w:pPr>
              <w:ind w:left="4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Счётная комиссия (группа счётчиков)</w:t>
            </w:r>
          </w:p>
        </w:tc>
        <w:tc>
          <w:tcPr>
            <w:tcW w:w="4395" w:type="dxa"/>
          </w:tcPr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Рабочий президиум </w:t>
            </w:r>
          </w:p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Секретариат</w:t>
            </w:r>
          </w:p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Мандатная комиссия </w:t>
            </w:r>
          </w:p>
          <w:p w:rsidR="0030716D" w:rsidRDefault="00252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Редакционная комиссия </w:t>
            </w:r>
          </w:p>
          <w:p w:rsidR="0030716D" w:rsidRDefault="00252A3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Счётная комиссия (группа счётчиков)</w:t>
            </w:r>
          </w:p>
          <w:p w:rsidR="0030716D" w:rsidRDefault="0030716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Президиум собрания (конференции).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президиума утверждается открытым голосованием.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его состав могут быть избраны председатель, заместитель председателя профсоюзного комитета, профсоюзные активисты. В состав президиума могут вводиться  представители вышестоящих профсоюзных органов и работодателей.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Президиум ведёт собрание (конференцию),</w:t>
      </w:r>
      <w:r>
        <w:rPr>
          <w:sz w:val="28"/>
          <w:szCs w:val="28"/>
        </w:rPr>
        <w:t xml:space="preserve"> обеспечивает соблюдение повестки дня, регламента работы, формирует списки выступающих, организует учёт предложений и замечаний по процедурным вопросам, информирует о поступающих записках и предоставляет возможность ответа на них. Обеспечивает </w:t>
      </w:r>
      <w:r>
        <w:rPr>
          <w:b/>
          <w:sz w:val="28"/>
          <w:szCs w:val="28"/>
        </w:rPr>
        <w:t xml:space="preserve">прекращение </w:t>
      </w:r>
      <w:r>
        <w:rPr>
          <w:b/>
          <w:sz w:val="28"/>
          <w:szCs w:val="28"/>
        </w:rPr>
        <w:t>полномочий делегатов</w:t>
      </w:r>
      <w:r>
        <w:rPr>
          <w:sz w:val="28"/>
          <w:szCs w:val="28"/>
        </w:rPr>
        <w:t>, покинувших конференцию в соответствии с Инструкцией о проведении отчётов и выборов профсоюзных органов (пункт 1.12.).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 из своего состава определяет председательствующего  (председательствующих).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на собрании (кон</w:t>
      </w:r>
      <w:r>
        <w:rPr>
          <w:sz w:val="28"/>
          <w:szCs w:val="28"/>
        </w:rPr>
        <w:t xml:space="preserve">ференции) председательствует председатель ППО либо член президиума собрания (конференции), которые наделяются этими полномочиями путём открытого голосования.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организует работу заседания, следит за соблюдением принятого регламента и по</w:t>
      </w:r>
      <w:r>
        <w:rPr>
          <w:sz w:val="28"/>
          <w:szCs w:val="28"/>
        </w:rPr>
        <w:t>рядка, предоставляет слово для докладов и выступлений, ставит на голосование проекты принимаемых решений, объявляет результаты голосования, оглашает запросы, справки, заявления, предложения, поступившие в президиум или секретариат, обеспечивает порядок в з</w:t>
      </w:r>
      <w:r>
        <w:rPr>
          <w:sz w:val="28"/>
          <w:szCs w:val="28"/>
        </w:rPr>
        <w:t xml:space="preserve">але заседания.  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способствует созданию деловой атмосферы, сближению позиций по рассматриваемым вопросам, проводит консультации с рабочими органами собрания (конференции), представителями вышестоящих профорганов, присутствующих на засе</w:t>
      </w:r>
      <w:r>
        <w:rPr>
          <w:sz w:val="28"/>
          <w:szCs w:val="28"/>
        </w:rPr>
        <w:t>дании, в целях преодоления разногласий и достижения взаимосогласованных решений.</w:t>
      </w:r>
    </w:p>
    <w:p w:rsidR="0030716D" w:rsidRDefault="00252A36">
      <w:pPr>
        <w:ind w:firstLine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Секретарь (Секретариат)</w:t>
      </w:r>
      <w:r>
        <w:rPr>
          <w:i/>
          <w:sz w:val="28"/>
          <w:szCs w:val="28"/>
        </w:rPr>
        <w:t>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избрании секретаря (секретариата) принимается открытым голосованием.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секретаря (секретариата) входит: сбор записок, обращений</w:t>
      </w:r>
      <w:r>
        <w:rPr>
          <w:sz w:val="28"/>
          <w:szCs w:val="28"/>
        </w:rPr>
        <w:t>, предложений по выступлению в прениях; текстов письменно оформленных выступлений; вопросов к докладчикам по темам докладов;  ведение протокола конференции; оказание помощи президиуму в решении организационных вопросов.</w:t>
      </w:r>
    </w:p>
    <w:p w:rsidR="0030716D" w:rsidRDefault="00252A3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Мандатная комиссия.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Важнейшей её обя</w:t>
      </w:r>
      <w:r>
        <w:rPr>
          <w:sz w:val="28"/>
          <w:szCs w:val="28"/>
        </w:rPr>
        <w:t>занностью на конференции является проверка  полномочий делегатов, а также правильности выдвижения (делегирования) кандидатов в состав выборных органов, которые производятся на основании представленных выписок из протоколов собраний (конференций) структурны</w:t>
      </w:r>
      <w:r>
        <w:rPr>
          <w:sz w:val="28"/>
          <w:szCs w:val="28"/>
        </w:rPr>
        <w:t xml:space="preserve">х подразделений ППО (см. </w:t>
      </w:r>
      <w:r>
        <w:rPr>
          <w:b/>
          <w:i/>
          <w:sz w:val="28"/>
          <w:szCs w:val="28"/>
        </w:rPr>
        <w:t>приложение №8</w:t>
      </w:r>
      <w:r>
        <w:rPr>
          <w:sz w:val="28"/>
          <w:szCs w:val="28"/>
        </w:rPr>
        <w:t xml:space="preserve">). Все решения мандатной комиссии обязательно оформляются протоколами её заседаний.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комиссия анализирует качественный состав  делегатов, используя предварительно заполненные ими анкеты (образец приводится </w:t>
      </w: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приложении №9</w:t>
      </w:r>
      <w:r>
        <w:rPr>
          <w:sz w:val="28"/>
          <w:szCs w:val="28"/>
        </w:rPr>
        <w:t>), докладывает о нём конференции, а также выдаёт делегатам мандаты (в обмен на временные удостоверения, если таковые применялись).</w:t>
      </w:r>
    </w:p>
    <w:p w:rsidR="0030716D" w:rsidRDefault="00252A3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Редакционная комиссия.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её состав целесообразно включать председателя ППО и других разработчиков проектов постановлений.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дорабатывает проекты постановлений по вопросам повестки дня с учётом замечаний и предложений, высказанных участниками заседания.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Проекты принимают</w:t>
      </w:r>
      <w:r>
        <w:rPr>
          <w:sz w:val="28"/>
          <w:szCs w:val="28"/>
        </w:rPr>
        <w:t>ся за основу, затем идёт постраничное (</w:t>
      </w:r>
      <w:r>
        <w:rPr>
          <w:i/>
          <w:sz w:val="28"/>
          <w:szCs w:val="28"/>
        </w:rPr>
        <w:t>либо по пунктам, по поступившим предложениям</w:t>
      </w:r>
      <w:r>
        <w:rPr>
          <w:sz w:val="28"/>
          <w:szCs w:val="28"/>
        </w:rPr>
        <w:t>) обсуждение текста. Поступившие замечания и предложения ставятся на голосование для принятия или отклонения. Окончательный текст постановления ставится на голосование для п</w:t>
      </w:r>
      <w:r>
        <w:rPr>
          <w:sz w:val="28"/>
          <w:szCs w:val="28"/>
        </w:rPr>
        <w:t>ринятия его в целом.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постановлений, они передаются председательствующему (с визой председателя редакционной комиссии).   </w:t>
      </w:r>
    </w:p>
    <w:p w:rsidR="0030716D" w:rsidRDefault="00252A3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Счётная комиссия.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(группа счётчиков) избирается для организации процедуры голосования и подсчёта голосов при принятии решений.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открытом голосовании группа счётчиков подсчитывает голоса по поднятым рукам или мандатам (если они применяются).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тайном голосова</w:t>
      </w:r>
      <w:r>
        <w:rPr>
          <w:sz w:val="28"/>
          <w:szCs w:val="28"/>
        </w:rPr>
        <w:t xml:space="preserve">нии, комиссия готовит списки участников собрания (делегатов конференции), организует подготовку ящиков для голосования и бюллетени. Доводит до участников заседания Инструкцию о проведении отчётов и выборов профсоюзных органов ВЭП, утверждённую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Пленумом </w:t>
      </w:r>
      <w:r>
        <w:rPr>
          <w:sz w:val="28"/>
          <w:szCs w:val="28"/>
        </w:rPr>
        <w:t>Центрального комитета 03.10.2013, где прописан порядок проведения тайного голосования.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Счётная комиссия организует проведение тайного голосования, докладывает конференции его результаты, оформляет и подписывает протоколы своих заседаний.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Выборы счётной ко</w:t>
      </w:r>
      <w:r>
        <w:rPr>
          <w:sz w:val="28"/>
          <w:szCs w:val="28"/>
        </w:rPr>
        <w:t>миссии (группы счётчиков) целесообразно проводить после выдвижения кандидатур в состав выборных органов и принятия решения по форме голосования.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избрания рабочих органов</w:t>
      </w:r>
      <w:r>
        <w:rPr>
          <w:sz w:val="28"/>
          <w:szCs w:val="28"/>
        </w:rPr>
        <w:t>, председательствующий объявляет, где расположены комнаты для их работы и пригла</w:t>
      </w:r>
      <w:r>
        <w:rPr>
          <w:sz w:val="28"/>
          <w:szCs w:val="28"/>
        </w:rPr>
        <w:t>шает приступить к исполнению своих обязанностей.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открытым голосованием утверждает повестку дня  и регламент работы (</w:t>
      </w:r>
      <w:r>
        <w:rPr>
          <w:i/>
          <w:sz w:val="28"/>
          <w:szCs w:val="28"/>
        </w:rPr>
        <w:t xml:space="preserve">см. </w:t>
      </w:r>
      <w:r>
        <w:rPr>
          <w:b/>
          <w:i/>
          <w:sz w:val="28"/>
          <w:szCs w:val="28"/>
        </w:rPr>
        <w:t>приложение №10</w:t>
      </w:r>
      <w:r>
        <w:rPr>
          <w:sz w:val="28"/>
          <w:szCs w:val="28"/>
        </w:rPr>
        <w:t xml:space="preserve">). 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b/>
          <w:sz w:val="28"/>
          <w:szCs w:val="28"/>
        </w:rPr>
        <w:t>заслушиваются отчётные доклады</w:t>
      </w:r>
      <w:r>
        <w:rPr>
          <w:sz w:val="28"/>
          <w:szCs w:val="28"/>
        </w:rPr>
        <w:t xml:space="preserve"> профсоюзного комитета и ревизионной комиссии. Как правило, их обсужд</w:t>
      </w:r>
      <w:r>
        <w:rPr>
          <w:sz w:val="28"/>
          <w:szCs w:val="28"/>
        </w:rPr>
        <w:t xml:space="preserve">ение ведётся одновременно.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обсуждения докладов следует заранее подготовить нескольких выступающих из числа профсоюзных активистов и тех, кто посещал собрания в структурных подразделениях ППО.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желающих выступить на собрании (конференц</w:t>
      </w:r>
      <w:r>
        <w:rPr>
          <w:sz w:val="28"/>
          <w:szCs w:val="28"/>
        </w:rPr>
        <w:t xml:space="preserve">ии) означает либо недостаточную подготовку мероприятия, либо разрыв связи между профсоюзным органом и рядовыми членами Профсоюза. Отрыв от масс является одной из самых больших и грозных опасностей для общественной организации. 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заслушивания и обсужд</w:t>
      </w:r>
      <w:r>
        <w:rPr>
          <w:sz w:val="28"/>
          <w:szCs w:val="28"/>
        </w:rPr>
        <w:t xml:space="preserve">ения докладов и принятия по ним  постановления </w:t>
      </w:r>
      <w:r>
        <w:rPr>
          <w:b/>
          <w:sz w:val="28"/>
          <w:szCs w:val="28"/>
        </w:rPr>
        <w:t>проводятся выборы</w:t>
      </w:r>
      <w:r>
        <w:rPr>
          <w:sz w:val="28"/>
          <w:szCs w:val="28"/>
        </w:rPr>
        <w:t xml:space="preserve"> соответствующих профсоюзных органов. При этом утверждение их количественного состава и решение процедурных вопросов проводится открытым голосованием, а решение о форме голосования  по персона</w:t>
      </w:r>
      <w:r>
        <w:rPr>
          <w:sz w:val="28"/>
          <w:szCs w:val="28"/>
        </w:rPr>
        <w:t xml:space="preserve">льному составу </w:t>
      </w:r>
      <w:r>
        <w:rPr>
          <w:b/>
          <w:sz w:val="28"/>
          <w:szCs w:val="28"/>
        </w:rPr>
        <w:t>тайное (закрытое) или открытое</w:t>
      </w:r>
      <w:r>
        <w:rPr>
          <w:sz w:val="28"/>
          <w:szCs w:val="28"/>
        </w:rPr>
        <w:t xml:space="preserve"> принимается отдельно по выборам каждого из органов </w:t>
      </w:r>
      <w:r>
        <w:rPr>
          <w:b/>
          <w:sz w:val="28"/>
          <w:szCs w:val="28"/>
        </w:rPr>
        <w:t>после выдвижения и обсуждения кандидатур (</w:t>
      </w:r>
      <w:r>
        <w:rPr>
          <w:sz w:val="28"/>
          <w:szCs w:val="28"/>
        </w:rPr>
        <w:t>см. пункт 4.11. Устава ВЭП).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выдвинутые кандидатуры обсуждаются персонально в порядке их выдвижения. Могут быть в</w:t>
      </w:r>
      <w:r>
        <w:rPr>
          <w:sz w:val="28"/>
          <w:szCs w:val="28"/>
        </w:rPr>
        <w:t xml:space="preserve">ыдвинуты кандидатуры отсутствующих членов Профсоюза и не являющихся участниками собрания или делегатами конференции с их предварительного </w:t>
      </w:r>
      <w:r>
        <w:rPr>
          <w:b/>
          <w:sz w:val="28"/>
          <w:szCs w:val="28"/>
        </w:rPr>
        <w:t>письменного согласия</w:t>
      </w:r>
      <w:r>
        <w:rPr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первичной профсоюзной организации</w:t>
      </w:r>
      <w:r>
        <w:rPr>
          <w:sz w:val="28"/>
          <w:szCs w:val="28"/>
        </w:rPr>
        <w:t xml:space="preserve"> избирается на собрании (конференции) на срок пол</w:t>
      </w:r>
      <w:r>
        <w:rPr>
          <w:sz w:val="28"/>
          <w:szCs w:val="28"/>
        </w:rPr>
        <w:t>номочий профсоюзного комитета и возглавляет его деятельность (см. п.4.12. Устава ВЭП).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при избрании профкома не был установлен конкретный срок его полномочий, то профком полномочен в течение одного года со дня его избрания.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впервые избираемого </w:t>
      </w:r>
      <w:r>
        <w:rPr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осуществляются, как правило, из состава, резерва утверждённого территориальным комитетом (или советом председателей ППО).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собрания или делегат имеет право отвода и критики предложенных кандидатур. Обсуждённые кандидатуры, п</w:t>
      </w:r>
      <w:r>
        <w:rPr>
          <w:sz w:val="28"/>
          <w:szCs w:val="28"/>
        </w:rPr>
        <w:t>ротив которых отводов не поступило, включаются в список для проведения выборов без голосования. По лицам, получившим отводы,  вопрос о включении их в список решается персонально открытым голосованием.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подсчёта голосов по тайному голосованию, с целью</w:t>
      </w:r>
      <w:r>
        <w:rPr>
          <w:sz w:val="28"/>
          <w:szCs w:val="28"/>
        </w:rPr>
        <w:t xml:space="preserve"> экономии времени, можно рассмотреть другие вопросы повестки дня либо решить организационные вопросы.</w:t>
      </w:r>
    </w:p>
    <w:p w:rsidR="0030716D" w:rsidRDefault="00252A36">
      <w:pPr>
        <w:ind w:firstLine="360"/>
        <w:jc w:val="both"/>
        <w:rPr>
          <w:sz w:val="28"/>
        </w:rPr>
      </w:pPr>
      <w:r>
        <w:rPr>
          <w:sz w:val="28"/>
        </w:rPr>
        <w:t xml:space="preserve">  При выборах открытым или тайным голосованием председателя профсоюзной организации из нескольких кандидатур, избранной считается кандидатура, набравшая н</w:t>
      </w:r>
      <w:r>
        <w:rPr>
          <w:sz w:val="28"/>
        </w:rPr>
        <w:t xml:space="preserve">е менее </w:t>
      </w:r>
      <w:r>
        <w:rPr>
          <w:b/>
          <w:sz w:val="28"/>
        </w:rPr>
        <w:t>трёх пятых голосов</w:t>
      </w:r>
      <w:r>
        <w:rPr>
          <w:sz w:val="28"/>
        </w:rPr>
        <w:t>, принявших участие в голосовании, при наличии кворума.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>Если в результате голосования ни одна из кандидатур не наберёт необходимое количество голосов, то по решению собрания (конференции) проводится повторное голосование из двух к</w:t>
      </w:r>
      <w:r>
        <w:rPr>
          <w:sz w:val="28"/>
        </w:rPr>
        <w:t>андидатов, набравших наибольшее количество голосов. При этом форма голосования остаётся прежней.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Если при повторном голосовании ни один из кандидатов не набрал простого большинства голосов, проводится повторное выдвижение кандидатур. 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Если в первом туре голосование проводилось только по двум кандидатурам, то повторное голосование, </w:t>
      </w:r>
      <w:r>
        <w:rPr>
          <w:b/>
          <w:sz w:val="28"/>
        </w:rPr>
        <w:t>по решению</w:t>
      </w:r>
      <w:r>
        <w:rPr>
          <w:sz w:val="28"/>
        </w:rPr>
        <w:t xml:space="preserve"> собрания (конференции) может не проводиться. Это решение принимается постановлением, которое заносится в протокол. В этом случае избранным считаетс</w:t>
      </w:r>
      <w:r>
        <w:rPr>
          <w:sz w:val="28"/>
        </w:rPr>
        <w:t>я кандидат, набравший простое большинство голосов в первом туре.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Если выборы проводились по одной кандидатуре, которая набрала меньше половины голосов, проводится повторное выдвижение, обсуждение и голосование.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и после этой процедуры председатель не будет избран, собрание (конференция) продолжает работу и рассматривает остальные вопросы повестки дня.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участники собрания (конференции) определяют дату следующего заседания либо поручают определить эту дату</w:t>
      </w:r>
      <w:r>
        <w:rPr>
          <w:sz w:val="28"/>
          <w:szCs w:val="28"/>
        </w:rPr>
        <w:t xml:space="preserve"> профсоюзному комитету, а конференция </w:t>
      </w:r>
      <w:r>
        <w:rPr>
          <w:b/>
          <w:sz w:val="28"/>
          <w:szCs w:val="28"/>
        </w:rPr>
        <w:t>продлевает полномочия делегатов</w:t>
      </w:r>
      <w:r>
        <w:rPr>
          <w:sz w:val="28"/>
          <w:szCs w:val="28"/>
        </w:rPr>
        <w:t>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собрания (конференции) на организационном заседании профсоюзного комитета может быть избран заместитель председателя, который временно выполняет функции председателя. Либо, как ис</w:t>
      </w:r>
      <w:r>
        <w:rPr>
          <w:sz w:val="28"/>
          <w:szCs w:val="28"/>
        </w:rPr>
        <w:t>ключение, профсоюзный комитет  избирает из своего состава временно исполняющего полномочия председателя и проводит дополнительные консультации по кандидатуре председателя.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конференции возможна ситуация, когда делегаты покидают заседание, в этом случ</w:t>
      </w:r>
      <w:r>
        <w:rPr>
          <w:sz w:val="28"/>
          <w:szCs w:val="28"/>
        </w:rPr>
        <w:t xml:space="preserve">ае их </w:t>
      </w:r>
      <w:r>
        <w:rPr>
          <w:b/>
          <w:sz w:val="28"/>
          <w:szCs w:val="28"/>
        </w:rPr>
        <w:t>полномочия прекращаются</w:t>
      </w:r>
      <w:r>
        <w:rPr>
          <w:sz w:val="28"/>
          <w:szCs w:val="28"/>
        </w:rPr>
        <w:t>.</w:t>
      </w:r>
    </w:p>
    <w:p w:rsidR="0030716D" w:rsidRDefault="00252A36">
      <w:pPr>
        <w:pStyle w:val="af7"/>
        <w:ind w:firstLine="426"/>
        <w:jc w:val="both"/>
      </w:pPr>
      <w:r>
        <w:rPr>
          <w:szCs w:val="28"/>
        </w:rPr>
        <w:t xml:space="preserve"> Затем, п</w:t>
      </w:r>
      <w:r>
        <w:t>еред голосованием по наиболее  важным вопросам повестки дня или в спорных ситуациях, при необходимости, производится перерегистрация делегатов (подсчёт присутствующих) и установление отсутствующих делегатов.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Успех с</w:t>
      </w:r>
      <w:r>
        <w:rPr>
          <w:b/>
          <w:sz w:val="28"/>
          <w:szCs w:val="28"/>
        </w:rPr>
        <w:t>обрания (конференции)</w:t>
      </w:r>
      <w:r>
        <w:rPr>
          <w:sz w:val="28"/>
          <w:szCs w:val="28"/>
        </w:rPr>
        <w:t xml:space="preserve"> во многом зависит от ведущего  (председательствующего). Желательно, чтобы этот человек был задействован в подготовке заседания и посвящён в некоторые проблемы, которые могут возникнуть в ходе его проведения.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при </w:t>
      </w:r>
      <w:r>
        <w:rPr>
          <w:sz w:val="28"/>
          <w:szCs w:val="28"/>
        </w:rPr>
        <w:t xml:space="preserve">подборе ведущего надо учитывать, прежде всего, степень его авторитетности, умение чётко придерживаться порядка и регламента, а также другие позитивные деловые качества </w:t>
      </w:r>
      <w:r>
        <w:rPr>
          <w:i/>
          <w:sz w:val="28"/>
          <w:szCs w:val="28"/>
        </w:rPr>
        <w:t>(см. Памятку ведущему</w:t>
      </w:r>
      <w:r>
        <w:rPr>
          <w:b/>
          <w:i/>
          <w:sz w:val="28"/>
          <w:szCs w:val="28"/>
        </w:rPr>
        <w:t>,  приложение №11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заранее написать </w:t>
      </w:r>
      <w:r>
        <w:rPr>
          <w:b/>
          <w:sz w:val="28"/>
          <w:szCs w:val="28"/>
        </w:rPr>
        <w:t>порядок ведения</w:t>
      </w:r>
      <w:r>
        <w:rPr>
          <w:b/>
          <w:sz w:val="28"/>
          <w:szCs w:val="28"/>
        </w:rPr>
        <w:t xml:space="preserve"> собрания (конференции)</w:t>
      </w:r>
      <w:r>
        <w:rPr>
          <w:sz w:val="28"/>
          <w:szCs w:val="28"/>
        </w:rPr>
        <w:t xml:space="preserve">, чтобы ведущий соблюдал порядок рассмотрения вопросов и не выпустил из вида какие-либо детали </w:t>
      </w:r>
      <w:r>
        <w:rPr>
          <w:i/>
          <w:sz w:val="28"/>
          <w:szCs w:val="28"/>
        </w:rPr>
        <w:t xml:space="preserve">(см. </w:t>
      </w:r>
      <w:r>
        <w:rPr>
          <w:b/>
          <w:i/>
          <w:sz w:val="28"/>
          <w:szCs w:val="28"/>
        </w:rPr>
        <w:t>приложение №12</w:t>
      </w:r>
      <w:r>
        <w:rPr>
          <w:sz w:val="28"/>
          <w:szCs w:val="28"/>
        </w:rPr>
        <w:t>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заседания возможна процедура «Минута молчания» в память членов Профсоюза, погибших на производстве или</w:t>
      </w:r>
      <w:r>
        <w:rPr>
          <w:sz w:val="28"/>
          <w:szCs w:val="28"/>
        </w:rPr>
        <w:t xml:space="preserve"> ушедших из жизни ветеранов профсоюзного движения.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собрания (конференции) можно провести награждение активистов и чествование юбиляров.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решения собрания (конференции) оформляются в форме отдельных постановлений </w:t>
      </w:r>
      <w:r>
        <w:rPr>
          <w:i/>
          <w:sz w:val="28"/>
          <w:szCs w:val="28"/>
        </w:rPr>
        <w:t xml:space="preserve">(см. </w:t>
      </w:r>
      <w:r>
        <w:rPr>
          <w:b/>
          <w:i/>
          <w:sz w:val="28"/>
          <w:szCs w:val="28"/>
        </w:rPr>
        <w:t>приложение №13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котор</w:t>
      </w:r>
      <w:r>
        <w:rPr>
          <w:sz w:val="28"/>
          <w:szCs w:val="28"/>
        </w:rPr>
        <w:t>ые являются неотъемлемой частью протокола.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отчётно-выборного собрания (конференции)</w:t>
      </w:r>
      <w:r>
        <w:rPr>
          <w:sz w:val="28"/>
          <w:szCs w:val="28"/>
        </w:rPr>
        <w:t xml:space="preserve"> составляется, как минимум, в двух экземплярах, заверяется подписями председательствующего, секретаря и печатью первичной профсоюзной  организации. Первичным профс</w:t>
      </w:r>
      <w:r>
        <w:rPr>
          <w:sz w:val="28"/>
          <w:szCs w:val="28"/>
        </w:rPr>
        <w:t>оюзным организациям с не освобождённым председателем ППО и не имеющим статуса юридического лица также необходимо иметь печать. Образец оформления протокола приводится в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приложении №14</w:t>
      </w:r>
      <w:r>
        <w:rPr>
          <w:sz w:val="28"/>
          <w:szCs w:val="28"/>
        </w:rPr>
        <w:t>.</w:t>
      </w:r>
    </w:p>
    <w:p w:rsidR="0030716D" w:rsidRDefault="00252A36">
      <w:pPr>
        <w:pStyle w:val="af7"/>
        <w:ind w:left="567" w:hanging="567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30716D" w:rsidRDefault="00252A36">
      <w:pPr>
        <w:pStyle w:val="af7"/>
        <w:ind w:firstLine="567"/>
        <w:jc w:val="both"/>
        <w:rPr>
          <w:bCs/>
        </w:rPr>
      </w:pPr>
      <w:r>
        <w:rPr>
          <w:szCs w:val="28"/>
        </w:rPr>
        <w:t>Не позднее чем</w:t>
      </w:r>
      <w:r>
        <w:rPr>
          <w:b/>
          <w:szCs w:val="28"/>
        </w:rPr>
        <w:t xml:space="preserve"> в десятидневный срок</w:t>
      </w:r>
      <w:r>
        <w:rPr>
          <w:szCs w:val="28"/>
        </w:rPr>
        <w:t xml:space="preserve"> </w:t>
      </w:r>
      <w:r>
        <w:rPr>
          <w:bCs/>
        </w:rPr>
        <w:t xml:space="preserve">после проведения собрания </w:t>
      </w:r>
      <w:r>
        <w:rPr>
          <w:bCs/>
        </w:rPr>
        <w:t xml:space="preserve">(конференции) в территориальный комитет направляются: </w:t>
      </w:r>
    </w:p>
    <w:p w:rsidR="0030716D" w:rsidRDefault="00252A36">
      <w:pPr>
        <w:pStyle w:val="af7"/>
        <w:jc w:val="both"/>
        <w:rPr>
          <w:bCs/>
        </w:rPr>
      </w:pPr>
      <w:r>
        <w:rPr>
          <w:bCs/>
        </w:rPr>
        <w:t>-    протокол отчётно-выборного собрания, конференции;</w:t>
      </w:r>
    </w:p>
    <w:p w:rsidR="0030716D" w:rsidRDefault="00252A36">
      <w:pPr>
        <w:pStyle w:val="af7"/>
        <w:jc w:val="both"/>
        <w:rPr>
          <w:bCs/>
        </w:rPr>
      </w:pPr>
      <w:r>
        <w:rPr>
          <w:bCs/>
        </w:rPr>
        <w:t>- заверенные выписки из протокола об избрании председателя профорганизации, делегатов и представителей в состав вышестоящего органа;</w:t>
      </w:r>
    </w:p>
    <w:p w:rsidR="0030716D" w:rsidRDefault="00252A36">
      <w:pPr>
        <w:pStyle w:val="af7"/>
        <w:jc w:val="both"/>
        <w:rPr>
          <w:bCs/>
        </w:rPr>
      </w:pPr>
      <w:r>
        <w:rPr>
          <w:bCs/>
        </w:rPr>
        <w:t>-  заполненны</w:t>
      </w:r>
      <w:r>
        <w:rPr>
          <w:bCs/>
        </w:rPr>
        <w:t>е анкеты делегатов и делегированных в состав вышестоящего профоргана, заверенные их личной подписью;</w:t>
      </w:r>
    </w:p>
    <w:p w:rsidR="0030716D" w:rsidRDefault="00252A36">
      <w:pPr>
        <w:pStyle w:val="af7"/>
        <w:jc w:val="both"/>
        <w:rPr>
          <w:bCs/>
        </w:rPr>
      </w:pPr>
      <w:r>
        <w:rPr>
          <w:bCs/>
        </w:rPr>
        <w:t>-   акт приёма-передачи дел (в случае избрания нового председателя ППО).</w:t>
      </w:r>
    </w:p>
    <w:p w:rsidR="0030716D" w:rsidRDefault="0030716D">
      <w:pPr>
        <w:pStyle w:val="af7"/>
        <w:jc w:val="both"/>
        <w:rPr>
          <w:bCs/>
        </w:rPr>
      </w:pPr>
    </w:p>
    <w:p w:rsidR="0030716D" w:rsidRDefault="00252A36">
      <w:pPr>
        <w:ind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отчётов и выборов заполняется </w:t>
      </w:r>
      <w:r>
        <w:rPr>
          <w:b/>
          <w:bCs/>
          <w:sz w:val="28"/>
          <w:szCs w:val="28"/>
        </w:rPr>
        <w:t>статистический отчёт по форме №4.</w:t>
      </w:r>
      <w:r>
        <w:rPr>
          <w:b/>
          <w:bCs/>
        </w:rPr>
        <w:t xml:space="preserve"> </w:t>
      </w:r>
      <w:r>
        <w:rPr>
          <w:sz w:val="28"/>
          <w:szCs w:val="28"/>
        </w:rPr>
        <w:t>Форма статистического отчёта приведена в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приложении №15</w:t>
      </w:r>
      <w:r>
        <w:rPr>
          <w:i/>
          <w:sz w:val="28"/>
          <w:szCs w:val="28"/>
        </w:rPr>
        <w:t xml:space="preserve">. </w:t>
      </w:r>
    </w:p>
    <w:p w:rsidR="0030716D" w:rsidRDefault="0030716D">
      <w:pPr>
        <w:pStyle w:val="af7"/>
        <w:ind w:firstLine="567"/>
        <w:jc w:val="both"/>
        <w:rPr>
          <w:bCs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должны оформляться в соответствии с Типовой инструкцией по ведению делопроизводства в организациях ВЭП</w:t>
      </w:r>
    </w:p>
    <w:p w:rsidR="0030716D" w:rsidRDefault="0030716D">
      <w:pPr>
        <w:ind w:firstLine="567"/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за правильное и своевременное оформление указанных документов персонально возлагается на председателя профсоюзной организации.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 собрании (конференции) был избран новый председатель, то производится приём-передача дел, имущества и других средств по </w:t>
      </w:r>
      <w:r>
        <w:rPr>
          <w:sz w:val="28"/>
          <w:szCs w:val="28"/>
        </w:rPr>
        <w:t xml:space="preserve">акту, который составляется в трёх экземплярах. </w:t>
      </w:r>
      <w:r>
        <w:rPr>
          <w:b/>
          <w:sz w:val="28"/>
          <w:szCs w:val="28"/>
        </w:rPr>
        <w:t>Порядок передачи дел и форма акта</w:t>
      </w:r>
      <w:r>
        <w:rPr>
          <w:sz w:val="28"/>
          <w:szCs w:val="28"/>
        </w:rPr>
        <w:t xml:space="preserve"> приведены в Инструкции о проведении отчётов и выборов профсоюзных органов ВЭП.</w:t>
      </w:r>
    </w:p>
    <w:p w:rsidR="0030716D" w:rsidRDefault="00252A3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 избранным и освобождённым от основной работы председателем организации Профсоюза, являющейся ю</w:t>
      </w:r>
      <w:r>
        <w:rPr>
          <w:b/>
          <w:sz w:val="28"/>
          <w:szCs w:val="28"/>
        </w:rPr>
        <w:t>ридическим лицом, заключается срочный трудовой договор</w:t>
      </w:r>
      <w:r>
        <w:rPr>
          <w:sz w:val="28"/>
          <w:szCs w:val="28"/>
        </w:rPr>
        <w:t xml:space="preserve"> (с избранным и не освобождённым от основной работы заключается срочный трудовой договор по совместительству). От имени профсоюзной организации трудовой договор подписывает  уполномоченный общим собрани</w:t>
      </w:r>
      <w:r>
        <w:rPr>
          <w:sz w:val="28"/>
          <w:szCs w:val="28"/>
        </w:rPr>
        <w:t>ем (конференцией) член профкома или вышестоящего профсоюзного органа.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председателем организации Профсоюза, не имеющей статуса юридического лица, освобождённым (не освобождённым) от основной работы, трудовой договор подписывает председатель вышестоящей ор</w:t>
      </w:r>
      <w:r>
        <w:rPr>
          <w:sz w:val="28"/>
          <w:szCs w:val="28"/>
        </w:rPr>
        <w:t>ганизации Профсоюза.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освобождённым председателем заключается срочный трудовой договор по основному месту работы, а с не освобождённым – срочный трудовой договор по совместительству.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форма трудового договора приводится в </w:t>
      </w:r>
      <w:r>
        <w:rPr>
          <w:b/>
          <w:i/>
          <w:sz w:val="28"/>
          <w:szCs w:val="28"/>
        </w:rPr>
        <w:t>приложении №16</w:t>
      </w:r>
      <w:r>
        <w:rPr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b/>
          <w:sz w:val="28"/>
        </w:rPr>
      </w:pPr>
    </w:p>
    <w:p w:rsidR="0030716D" w:rsidRDefault="00252A36">
      <w:pPr>
        <w:ind w:firstLine="567"/>
        <w:jc w:val="both"/>
        <w:rPr>
          <w:sz w:val="28"/>
        </w:rPr>
      </w:pPr>
      <w:r>
        <w:rPr>
          <w:b/>
          <w:sz w:val="28"/>
        </w:rPr>
        <w:t>Все ма</w:t>
      </w:r>
      <w:r>
        <w:rPr>
          <w:b/>
          <w:sz w:val="28"/>
        </w:rPr>
        <w:t>териалы тайного голосования</w:t>
      </w:r>
      <w:r>
        <w:rPr>
          <w:sz w:val="28"/>
        </w:rPr>
        <w:t xml:space="preserve"> на собрании (конференции) хранятся до следующих выборов на правах документов строгой отчётности. 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В этом же порядке хранится протокол при проведении </w:t>
      </w:r>
      <w:r>
        <w:rPr>
          <w:b/>
          <w:sz w:val="28"/>
        </w:rPr>
        <w:t>выборов открытым голосованием</w:t>
      </w:r>
      <w:r>
        <w:rPr>
          <w:sz w:val="28"/>
        </w:rPr>
        <w:t>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После избрания нового состава профсоюзного </w:t>
      </w:r>
      <w:r>
        <w:rPr>
          <w:sz w:val="28"/>
          <w:szCs w:val="28"/>
        </w:rPr>
        <w:t>комит</w:t>
      </w:r>
      <w:r>
        <w:rPr>
          <w:sz w:val="28"/>
          <w:szCs w:val="28"/>
        </w:rPr>
        <w:t>ета</w:t>
      </w:r>
      <w:r>
        <w:rPr>
          <w:sz w:val="28"/>
        </w:rPr>
        <w:t xml:space="preserve"> материалы тайного голосования (списки голосовавших, бюллетени, протоколы счётной комиссии) </w:t>
      </w:r>
      <w:r>
        <w:rPr>
          <w:b/>
          <w:sz w:val="28"/>
        </w:rPr>
        <w:t>прошлых выборов уничтожаются</w:t>
      </w:r>
      <w:r>
        <w:rPr>
          <w:sz w:val="28"/>
        </w:rPr>
        <w:t>, о чём составляется акт.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>П</w:t>
      </w:r>
      <w:r>
        <w:rPr>
          <w:bCs/>
          <w:sz w:val="28"/>
        </w:rPr>
        <w:t xml:space="preserve">ротоколы (стенограммы) отчётно-выборного собрания (конференции) должны храниться </w:t>
      </w:r>
      <w:r>
        <w:rPr>
          <w:b/>
          <w:bCs/>
          <w:sz w:val="28"/>
        </w:rPr>
        <w:t>постоянно</w:t>
      </w:r>
      <w:r>
        <w:rPr>
          <w:sz w:val="28"/>
        </w:rPr>
        <w:t xml:space="preserve"> на правах докум</w:t>
      </w:r>
      <w:r>
        <w:rPr>
          <w:sz w:val="28"/>
        </w:rPr>
        <w:t>ентов строгой отчётности вместе с актами ревизионной комиссии.</w:t>
      </w: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ind w:firstLine="567"/>
        <w:jc w:val="both"/>
        <w:rPr>
          <w:sz w:val="28"/>
        </w:rPr>
      </w:pPr>
      <w:r>
        <w:rPr>
          <w:b/>
          <w:sz w:val="28"/>
        </w:rPr>
        <w:t>После окончания отчётно-выборной кампании</w:t>
      </w:r>
      <w:r>
        <w:rPr>
          <w:sz w:val="28"/>
        </w:rPr>
        <w:t xml:space="preserve"> в первичной профсоюзной организации собираются  все критические замечания и предложения, отмеченные в докладах и выступлениях на </w:t>
      </w:r>
      <w:r>
        <w:rPr>
          <w:bCs/>
          <w:sz w:val="28"/>
        </w:rPr>
        <w:t>отчётно-выборных</w:t>
      </w:r>
      <w:r>
        <w:rPr>
          <w:sz w:val="28"/>
        </w:rPr>
        <w:t xml:space="preserve"> собр</w:t>
      </w:r>
      <w:r>
        <w:rPr>
          <w:sz w:val="28"/>
        </w:rPr>
        <w:t>аниях (конференциях).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>Профком утверждает единый План мероприятий по устранению замечаний, реализации предложений и контролирует ход его выполнения.</w:t>
      </w: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Примерная форма указанного плана приведена в </w:t>
      </w:r>
      <w:r>
        <w:rPr>
          <w:b/>
          <w:i/>
          <w:sz w:val="28"/>
        </w:rPr>
        <w:t>приложении №17</w:t>
      </w:r>
      <w:r>
        <w:rPr>
          <w:sz w:val="28"/>
        </w:rPr>
        <w:t>.</w:t>
      </w:r>
    </w:p>
    <w:p w:rsidR="0030716D" w:rsidRDefault="00252A36">
      <w:pPr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Концепцией кадровой политики ВЭП (пункт </w:t>
      </w:r>
      <w:r>
        <w:rPr>
          <w:sz w:val="28"/>
          <w:szCs w:val="28"/>
        </w:rPr>
        <w:t>5.5.) вновь избранный профсоюзный актив и руководители структурных подразделений ППО по окончании отчётно-выборной кампании обязательно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пройти обучение в срок </w:t>
      </w:r>
      <w:r>
        <w:rPr>
          <w:b/>
          <w:sz w:val="28"/>
          <w:szCs w:val="28"/>
        </w:rPr>
        <w:t>не позднее двух месяцев</w:t>
      </w:r>
      <w:r>
        <w:rPr>
          <w:sz w:val="28"/>
          <w:szCs w:val="28"/>
        </w:rPr>
        <w:t>.</w:t>
      </w: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0716D" w:rsidRDefault="0030716D">
      <w:pPr>
        <w:ind w:firstLine="567"/>
        <w:jc w:val="right"/>
        <w:rPr>
          <w:b/>
          <w:sz w:val="28"/>
          <w:szCs w:val="28"/>
        </w:rPr>
      </w:pPr>
    </w:p>
    <w:p w:rsidR="0030716D" w:rsidRDefault="00252A3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</w:t>
      </w:r>
      <w:r>
        <w:rPr>
          <w:b/>
          <w:sz w:val="28"/>
          <w:szCs w:val="28"/>
        </w:rPr>
        <w:t>низационный отдел аппарата ВЭП</w:t>
      </w:r>
    </w:p>
    <w:p w:rsidR="0030716D" w:rsidRDefault="00252A36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Март 2014 года</w:t>
      </w:r>
    </w:p>
    <w:p w:rsidR="0030716D" w:rsidRDefault="0030716D">
      <w:pPr>
        <w:ind w:firstLine="567"/>
        <w:jc w:val="both"/>
        <w:rPr>
          <w:b/>
          <w:bCs/>
          <w:sz w:val="28"/>
        </w:rPr>
      </w:pPr>
    </w:p>
    <w:p w:rsidR="0030716D" w:rsidRDefault="0030716D">
      <w:pPr>
        <w:ind w:firstLine="567"/>
        <w:jc w:val="both"/>
        <w:rPr>
          <w:b/>
          <w:bCs/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30716D" w:rsidRDefault="00252A3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1318260</wp:posOffset>
                </wp:positionV>
                <wp:extent cx="90805" cy="9080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252A36">
                            <w:r>
                              <w:t>пер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o:spid="_x0000_s1026" type="#_x0000_t202" style="position:absolute;left:0;text-align:left;margin-left:192.45pt;margin-top:103.8pt;width:7.1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">
                <v:textbox>
                  <w:txbxContent>
                    <w:p w:rsidR="0030716D" w:rsidRDefault="00252A36">
                      <w:r>
                        <w:t>пер</w:t>
                      </w:r>
                    </w:p>
                  </w:txbxContent>
                </v:textbox>
              </v:shape>
            </w:pict>
          </mc:Fallback>
        </mc:AlternateContent>
      </w:r>
    </w:p>
    <w:p w:rsidR="0030716D" w:rsidRDefault="00252A3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Структура ППО</w:t>
      </w:r>
    </w:p>
    <w:p w:rsidR="0030716D" w:rsidRDefault="0030716D">
      <w:pPr>
        <w:rPr>
          <w:sz w:val="28"/>
          <w:szCs w:val="28"/>
        </w:rPr>
      </w:pPr>
    </w:p>
    <w:p w:rsidR="0030716D" w:rsidRDefault="00252A3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-194309</wp:posOffset>
                </wp:positionH>
                <wp:positionV relativeFrom="paragraph">
                  <wp:posOffset>6504940</wp:posOffset>
                </wp:positionV>
                <wp:extent cx="5981700" cy="971550"/>
                <wp:effectExtent l="0" t="0" r="0" b="0"/>
                <wp:wrapNone/>
                <wp:docPr id="2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81700" cy="97155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30716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Ч Л Е Н Ы     П Р О Ф С О Ю З 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41" o:spid="_x0000_s1027" type="#_x0000_t202" style="position:absolute;margin-left:-15.3pt;margin-top:512.2pt;width:471pt;height:7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" fillcolor="#d6e3bc" strokeweight="2.25pt">
                <v:textbox>
                  <w:txbxContent>
                    <w:p w:rsidR="0030716D" w:rsidRDefault="0030716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0716D" w:rsidRDefault="00252A3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Ч Л Е Н Ы     П Р О Ф С О Ю З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4817745</wp:posOffset>
                </wp:positionV>
                <wp:extent cx="1609725" cy="1226185"/>
                <wp:effectExtent l="0" t="0" r="0" b="0"/>
                <wp:wrapNone/>
                <wp:docPr id="3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09724" cy="1226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3071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ПРОФСОЮЗНАЯ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ГРУППА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 xml:space="preserve">(СТРУКТУРНОЕ 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>ПОДРАЗДЕЛЕНИЕ ППО)</w:t>
                            </w:r>
                          </w:p>
                          <w:p w:rsidR="0030716D" w:rsidRDefault="003071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716D" w:rsidRDefault="0030716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3" o:spid="_x0000_s1028" type="#_x0000_t202" style="position:absolute;margin-left:265.95pt;margin-top:379.35pt;width:126.75pt;height:9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" fillcolor="#dbe5f1" strokeweight="2.25pt">
                <v:textbox>
                  <w:txbxContent>
                    <w:p w:rsidR="0030716D" w:rsidRDefault="0030716D">
                      <w:pPr>
                        <w:jc w:val="center"/>
                        <w:rPr>
                          <w:b/>
                        </w:rPr>
                      </w:pP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ПРОФСОЮЗНАЯ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ГРУППА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 xml:space="preserve">(СТРУКТУРНОЕ 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>ПОДРАЗДЕЛЕНИЕ ППО)</w:t>
                      </w:r>
                    </w:p>
                    <w:p w:rsidR="0030716D" w:rsidRDefault="0030716D">
                      <w:pPr>
                        <w:jc w:val="center"/>
                        <w:rPr>
                          <w:b/>
                        </w:rPr>
                      </w:pPr>
                    </w:p>
                    <w:p w:rsidR="0030716D" w:rsidRDefault="003071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4817745</wp:posOffset>
                </wp:positionV>
                <wp:extent cx="1647825" cy="1226185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47825" cy="1226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3071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ПРОФСОЮЗНАЯ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ГРУППА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 xml:space="preserve">(СТРУКТУРНОЕ 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>ПОДРАЗДЕЛЕНИЕ ППО)</w:t>
                            </w:r>
                          </w:p>
                          <w:p w:rsidR="0030716D" w:rsidRDefault="003071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716D" w:rsidRDefault="0030716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2" o:spid="_x0000_s1029" type="#_x0000_t202" style="position:absolute;margin-left:121.2pt;margin-top:379.35pt;width:129.75pt;height:9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" fillcolor="#dbe5f1" strokeweight="2.25pt">
                <v:textbox>
                  <w:txbxContent>
                    <w:p w:rsidR="0030716D" w:rsidRDefault="0030716D">
                      <w:pPr>
                        <w:jc w:val="center"/>
                        <w:rPr>
                          <w:b/>
                        </w:rPr>
                      </w:pP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ПРОФСОЮЗНАЯ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ГРУППА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 xml:space="preserve">(СТРУКТУРНОЕ 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>ПОДРАЗДЕЛЕНИЕ ППО)</w:t>
                      </w:r>
                    </w:p>
                    <w:p w:rsidR="0030716D" w:rsidRDefault="0030716D">
                      <w:pPr>
                        <w:jc w:val="center"/>
                        <w:rPr>
                          <w:b/>
                        </w:rPr>
                      </w:pPr>
                    </w:p>
                    <w:p w:rsidR="0030716D" w:rsidRDefault="003071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-267334</wp:posOffset>
                </wp:positionH>
                <wp:positionV relativeFrom="paragraph">
                  <wp:posOffset>4817745</wp:posOffset>
                </wp:positionV>
                <wp:extent cx="1552575" cy="1226185"/>
                <wp:effectExtent l="0" t="0" r="0" b="0"/>
                <wp:wrapNone/>
                <wp:docPr id="5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52575" cy="1226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30716D">
                            <w:pPr>
                              <w:rPr>
                                <w:b/>
                              </w:rPr>
                            </w:pP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ПРОФСОЮЗНАЯ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ГРУППА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 xml:space="preserve">(СТРУКТУРНОЕ 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>ПОДРАЗДЕЛЕНИЕ ППО)</w:t>
                            </w:r>
                          </w:p>
                          <w:p w:rsidR="0030716D" w:rsidRDefault="003071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1" o:spid="_x0000_s1030" type="#_x0000_t202" style="position:absolute;margin-left:-21.05pt;margin-top:379.35pt;width:122.25pt;height:9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" fillcolor="#dbe5f1" strokeweight="2.25pt">
                <v:textbox>
                  <w:txbxContent>
                    <w:p w:rsidR="0030716D" w:rsidRDefault="0030716D">
                      <w:pPr>
                        <w:rPr>
                          <w:b/>
                        </w:rPr>
                      </w:pP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ПРОФСОЮЗНАЯ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ГРУППА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 xml:space="preserve">(СТРУКТУРНОЕ 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>ПОДРАЗДЕЛЕНИЕ ППО)</w:t>
                      </w:r>
                    </w:p>
                    <w:p w:rsidR="0030716D" w:rsidRDefault="0030716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2111375</wp:posOffset>
                </wp:positionV>
                <wp:extent cx="19050" cy="2706370"/>
                <wp:effectExtent l="0" t="0" r="0" b="0"/>
                <wp:wrapNone/>
                <wp:docPr id="6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 flipV="1">
                          <a:off x="0" y="0"/>
                          <a:ext cx="19050" cy="27063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style="position:absolute;z-index:251671552;o:allowoverlap:true;o:allowincell:true;mso-position-horizontal-relative:text;margin-left:282.45pt;mso-position-horizontal:absolute;mso-position-vertical-relative:text;margin-top:166.25pt;mso-position-vertical:absolute;width:1.50pt;height:213.10pt;mso-wrap-distance-left:9.00pt;mso-wrap-distance-top:0.00pt;mso-wrap-distance-right:9.00pt;mso-wrap-distance-bottom:0.00pt;flip:xy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2473325</wp:posOffset>
                </wp:positionV>
                <wp:extent cx="2077720" cy="1325245"/>
                <wp:effectExtent l="0" t="0" r="0" b="0"/>
                <wp:wrapNone/>
                <wp:docPr id="7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77720" cy="132524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ЦЕХОВАЯ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ПРОФСОЮЗНАЯ ОРГАНИЗАЦИЯ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 xml:space="preserve">(СТРУКТУРНОЕ 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ПОДРАЗДЕЛЕНИЕ ППО)</w:t>
                            </w:r>
                          </w:p>
                          <w:p w:rsidR="0030716D" w:rsidRDefault="0030716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31" type="#_x0000_t202" style="position:absolute;margin-left:307.2pt;margin-top:194.75pt;width:163.6pt;height:10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" fillcolor="#fde9d9" strokeweight="2.25pt">
                <v:textbox>
                  <w:txbxContent>
                    <w:p w:rsidR="0030716D" w:rsidRDefault="00252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ЦЕХОВАЯ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ПРОФСОЮЗНАЯ ОРГАНИЗАЦИЯ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 xml:space="preserve">(СТРУКТУРНОЕ 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>ПОДРАЗДЕЛЕНИЕ ППО)</w:t>
                      </w:r>
                    </w:p>
                    <w:p w:rsidR="0030716D" w:rsidRDefault="003071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2540000</wp:posOffset>
                </wp:positionV>
                <wp:extent cx="1981200" cy="1258570"/>
                <wp:effectExtent l="0" t="0" r="0" b="0"/>
                <wp:wrapNone/>
                <wp:docPr id="8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81200" cy="125857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ЦЕХОВАЯ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ПРОФСОЮЗНАЯ ОРГАНИЗАЦИЯ</w:t>
                            </w:r>
                          </w:p>
                          <w:p w:rsidR="0030716D" w:rsidRDefault="00252A36">
                            <w:pPr>
                              <w:jc w:val="center"/>
                            </w:pPr>
                            <w:r>
                              <w:t xml:space="preserve"> (СТРУКТУРНОЕ </w:t>
                            </w:r>
                          </w:p>
                          <w:p w:rsidR="0030716D" w:rsidRDefault="00252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ПОДРАЗДЕЛЕНИЕ ППО)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9" o:spid="_x0000_s1032" type="#_x0000_t202" style="position:absolute;margin-left:-.3pt;margin-top:200pt;width:156pt;height:9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" fillcolor="#fde9d9" strokeweight="2.25pt">
                <v:textbox>
                  <w:txbxContent>
                    <w:p w:rsidR="0030716D" w:rsidRDefault="00252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ЦЕХОВАЯ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ПРОФСОЮЗНАЯ ОРГАНИЗАЦИЯ</w:t>
                      </w:r>
                    </w:p>
                    <w:p w:rsidR="0030716D" w:rsidRDefault="00252A36">
                      <w:pPr>
                        <w:jc w:val="center"/>
                      </w:pPr>
                      <w:r>
                        <w:t xml:space="preserve"> (СТРУКТУРНОЕ </w:t>
                      </w:r>
                    </w:p>
                    <w:p w:rsidR="0030716D" w:rsidRDefault="00252A36">
                      <w:pPr>
                        <w:jc w:val="center"/>
                        <w:rPr>
                          <w:b/>
                        </w:rPr>
                      </w:pPr>
                      <w:r>
                        <w:t>ПОДРАЗДЕЛЕНИЕ ППО)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3798570</wp:posOffset>
                </wp:positionV>
                <wp:extent cx="9525" cy="1019175"/>
                <wp:effectExtent l="0" t="0" r="0" b="0"/>
                <wp:wrapNone/>
                <wp:docPr id="9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525" cy="10191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8" o:spid="_x0000_s8" style="position:absolute;z-index:251672576;o:allowoverlap:true;o:allowincell:true;mso-position-horizontal-relative:text;margin-left:128.70pt;mso-position-horizontal:absolute;mso-position-vertical-relative:text;margin-top:299.10pt;mso-position-vertical:absolute;width:0.75pt;height:80.25pt;mso-wrap-distance-left:9.00pt;mso-wrap-distance-top:0.00pt;mso-wrap-distance-right:9.00pt;mso-wrap-distance-bottom:0.00pt;flip:y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3798570</wp:posOffset>
                </wp:positionV>
                <wp:extent cx="19050" cy="1019175"/>
                <wp:effectExtent l="0" t="0" r="0" b="0"/>
                <wp:wrapNone/>
                <wp:docPr id="10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9050" cy="10191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9" o:spid="_x0000_s9" style="position:absolute;z-index:251668480;o:allowoverlap:true;o:allowincell:true;mso-position-horizontal-relative:text;margin-left:23.70pt;mso-position-horizontal:absolute;mso-position-vertical-relative:text;margin-top:299.10pt;mso-position-vertical:absolute;width:1.50pt;height:80.25pt;mso-wrap-distance-left:9.00pt;mso-wrap-distance-top:0.00pt;mso-wrap-distance-right:9.00pt;mso-wrap-distance-bottom:0.00pt;flip:y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2120900</wp:posOffset>
                </wp:positionV>
                <wp:extent cx="0" cy="352425"/>
                <wp:effectExtent l="0" t="0" r="0" b="0"/>
                <wp:wrapNone/>
                <wp:docPr id="11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3524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0" o:spid="_x0000_s10" style="position:absolute;z-index:251674624;o:allowoverlap:true;o:allowincell:true;mso-position-horizontal-relative:text;margin-left:368.70pt;mso-position-horizontal:absolute;mso-position-vertical-relative:text;margin-top:167.00pt;mso-position-vertical:absolute;width:0.00pt;height:27.75pt;mso-wrap-distance-left:9.00pt;mso-wrap-distance-top:0.00pt;mso-wrap-distance-right:9.00pt;mso-wrap-distance-bottom:0.00pt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2111375</wp:posOffset>
                </wp:positionV>
                <wp:extent cx="0" cy="428625"/>
                <wp:effectExtent l="0" t="0" r="0" b="0"/>
                <wp:wrapNone/>
                <wp:docPr id="12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286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1" o:spid="_x0000_s11" style="position:absolute;z-index:251673600;o:allowoverlap:true;o:allowincell:true;mso-position-horizontal-relative:text;margin-left:65.70pt;mso-position-horizontal:absolute;mso-position-vertical-relative:text;margin-top:166.25pt;mso-position-vertical:absolute;width:0.00pt;height:33.75pt;mso-wrap-distance-left:9.00pt;mso-wrap-distance-top:0.00pt;mso-wrap-distance-right:9.00pt;mso-wrap-distance-bottom:0.00pt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1625600</wp:posOffset>
                </wp:positionV>
                <wp:extent cx="0" cy="495300"/>
                <wp:effectExtent l="0" t="0" r="0" b="0"/>
                <wp:wrapNone/>
                <wp:docPr id="13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0" cy="4953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2" o:spid="_x0000_s12" style="position:absolute;z-index:251670528;o:allowoverlap:true;o:allowincell:true;mso-position-horizontal-relative:text;margin-left:192.45pt;mso-position-horizontal:absolute;mso-position-vertical-relative:text;margin-top:128.00pt;mso-position-vertical:absolute;width:0.00pt;height:39.00pt;mso-wrap-distance-left:9.00pt;mso-wrap-distance-top:0.00pt;mso-wrap-distance-right:9.00pt;mso-wrap-distance-bottom:0.00pt;flip:y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2111375</wp:posOffset>
                </wp:positionV>
                <wp:extent cx="3848100" cy="9525"/>
                <wp:effectExtent l="0" t="0" r="0" b="0"/>
                <wp:wrapNone/>
                <wp:docPr id="14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48100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3" o:spid="_x0000_s13" style="position:absolute;z-index:251669504;o:allowoverlap:true;o:allowincell:true;mso-position-horizontal-relative:text;margin-left:65.70pt;mso-position-horizontal:absolute;mso-position-vertical-relative:text;margin-top:166.25pt;mso-position-vertical:absolute;width:303.00pt;height:0.75pt;mso-wrap-distance-left:9.00pt;mso-wrap-distance-top:0.00pt;mso-wrap-distance-right:9.00pt;mso-wrap-distance-bottom:0.00pt;visibility:visible;" path="m0,0l100000,100000e" coordsize="100000,100000" filled="f" strokecolor="#000000" strokeweight="1.50pt">
                <v:path textboxrect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15875</wp:posOffset>
                </wp:positionV>
                <wp:extent cx="3743325" cy="1609725"/>
                <wp:effectExtent l="0" t="0" r="0" b="0"/>
                <wp:wrapNone/>
                <wp:docPr id="1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3325" cy="1609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4" o:spid="_x0000_s14" o:spt="1" type="#_x0000_t1" style="position:absolute;z-index:251660288;o:allowoverlap:true;o:allowincell:true;mso-position-horizontal-relative:text;margin-left:41.70pt;mso-position-horizontal:absolute;mso-position-vertical-relative:text;margin-top:1.25pt;mso-position-vertical:absolute;width:294.75pt;height:126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92075</wp:posOffset>
                </wp:positionV>
                <wp:extent cx="3609975" cy="1466850"/>
                <wp:effectExtent l="0" t="0" r="0" b="0"/>
                <wp:wrapNone/>
                <wp:docPr id="1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09975" cy="1466849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716D" w:rsidRDefault="0030716D">
                            <w:pPr>
                              <w:shd w:val="clear" w:color="auto" w:fill="C00000"/>
                            </w:pPr>
                          </w:p>
                          <w:p w:rsidR="0030716D" w:rsidRDefault="00252A36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ПЕРВИЧНАЯ</w:t>
                            </w:r>
                          </w:p>
                          <w:p w:rsidR="0030716D" w:rsidRDefault="00252A36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ПРОФСОЮЗНАЯ ОРГАНИЗАЦИЯ</w:t>
                            </w:r>
                          </w:p>
                          <w:p w:rsidR="0030716D" w:rsidRDefault="00252A36">
                            <w:pPr>
                              <w:shd w:val="clear" w:color="auto" w:fill="C00000"/>
                              <w:jc w:val="center"/>
                            </w:pPr>
                            <w:r>
                              <w:t xml:space="preserve">(СТРУКТУРНОЕ ПОДРАЗДЕЛЕНИЕ ТЕРРИТОРИАЛЬНОЙ ОРГАНИЗАЦИИ)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8" o:spid="_x0000_s1033" type="#_x0000_t202" style="position:absolute;margin-left:47.7pt;margin-top:7.25pt;width:284.25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" fillcolor="#e5dfec" strokeweight="2.25pt">
                <v:textbox>
                  <w:txbxContent>
                    <w:p w:rsidR="0030716D" w:rsidRDefault="0030716D">
                      <w:pPr>
                        <w:shd w:val="clear" w:color="auto" w:fill="C00000"/>
                      </w:pPr>
                    </w:p>
                    <w:p w:rsidR="0030716D" w:rsidRDefault="00252A36">
                      <w:pPr>
                        <w:shd w:val="clear" w:color="auto" w:fill="C00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ПЕРВИЧНАЯ</w:t>
                      </w:r>
                    </w:p>
                    <w:p w:rsidR="0030716D" w:rsidRDefault="00252A36">
                      <w:pPr>
                        <w:shd w:val="clear" w:color="auto" w:fill="C00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ПРОФСОЮЗНАЯ ОРГАНИЗАЦИЯ</w:t>
                      </w:r>
                    </w:p>
                    <w:p w:rsidR="0030716D" w:rsidRDefault="00252A36">
                      <w:pPr>
                        <w:shd w:val="clear" w:color="auto" w:fill="C00000"/>
                        <w:jc w:val="center"/>
                      </w:pPr>
                      <w:r>
                        <w:t xml:space="preserve">(СТРУКТУРНОЕ ПОДРАЗДЕЛЕНИЕ ТЕРРИТОРИАЛЬНОЙ ОРГАНИЗАЦИИ) </w:t>
                      </w:r>
                    </w:p>
                  </w:txbxContent>
                </v:textbox>
              </v:shape>
            </w:pict>
          </mc:Fallback>
        </mc:AlternateContent>
      </w: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252A36">
      <w:pPr>
        <w:jc w:val="right"/>
        <w:rPr>
          <w:b/>
        </w:rPr>
      </w:pPr>
      <w:r>
        <w:rPr>
          <w:b/>
        </w:rPr>
        <w:t xml:space="preserve">Проект </w:t>
      </w:r>
    </w:p>
    <w:p w:rsidR="0030716D" w:rsidRDefault="00252A36">
      <w:pPr>
        <w:widowControl w:val="0"/>
        <w:jc w:val="center"/>
        <w:outlineLvl w:val="0"/>
      </w:pPr>
      <w:r>
        <w:rPr>
          <w:noProof/>
        </w:rPr>
        <mc:AlternateContent>
          <mc:Choice Requires="wpg">
            <w:drawing>
              <wp:inline distT="0" distB="0" distL="0" distR="0">
                <wp:extent cx="969010" cy="375285"/>
                <wp:effectExtent l="19050" t="0" r="2540" b="0"/>
                <wp:docPr id="17" name="Рисунок 1" descr="Логотип в измененном формате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в измененном формате-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6901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76.30pt;height:29.5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30716D" w:rsidRDefault="0030716D">
      <w:pPr>
        <w:widowControl w:val="0"/>
        <w:jc w:val="center"/>
        <w:rPr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Томская областная организация</w:t>
      </w: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Общественного объединения – «Всероссийский Электропрофсоюз»</w:t>
      </w:r>
    </w:p>
    <w:p w:rsidR="0030716D" w:rsidRDefault="0030716D">
      <w:pPr>
        <w:widowControl w:val="0"/>
        <w:jc w:val="center"/>
        <w:rPr>
          <w:b/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ОАО «НПЦ «Полюс»*</w:t>
      </w:r>
    </w:p>
    <w:p w:rsidR="0030716D" w:rsidRDefault="0030716D">
      <w:pPr>
        <w:widowControl w:val="0"/>
        <w:tabs>
          <w:tab w:val="left" w:pos="4320"/>
        </w:tabs>
        <w:jc w:val="center"/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jc w:val="center"/>
        <w:rPr>
          <w:b/>
        </w:rPr>
      </w:pPr>
      <w:r>
        <w:rPr>
          <w:b/>
        </w:rPr>
        <w:t>ПРОФСОЮЗНЫЙ КОМИТЕТ</w:t>
      </w:r>
    </w:p>
    <w:p w:rsidR="0030716D" w:rsidRDefault="0030716D">
      <w:pPr>
        <w:widowControl w:val="0"/>
        <w:tabs>
          <w:tab w:val="left" w:pos="4320"/>
        </w:tabs>
        <w:jc w:val="center"/>
        <w:rPr>
          <w:b/>
        </w:rPr>
      </w:pPr>
    </w:p>
    <w:p w:rsidR="0030716D" w:rsidRDefault="00252A36">
      <w:pPr>
        <w:widowControl w:val="0"/>
        <w:tabs>
          <w:tab w:val="left" w:pos="4320"/>
        </w:tabs>
        <w:jc w:val="center"/>
      </w:pPr>
      <w:r>
        <w:t>П О С Т А Н О В Л Е Н И Е</w:t>
      </w: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rPr>
          <w:b/>
        </w:rPr>
      </w:pPr>
      <w:r>
        <w:rPr>
          <w:b/>
        </w:rPr>
        <w:t>05. 08. 2010</w:t>
      </w:r>
      <w:r>
        <w:t xml:space="preserve">                                                 </w:t>
      </w:r>
      <w:r>
        <w:rPr>
          <w:b/>
        </w:rPr>
        <w:t xml:space="preserve">г. Томск                </w:t>
      </w:r>
      <w:r>
        <w:t xml:space="preserve">                                   </w:t>
      </w:r>
      <w:r>
        <w:rPr>
          <w:b/>
        </w:rPr>
        <w:t>№25-4</w:t>
      </w:r>
    </w:p>
    <w:p w:rsidR="0030716D" w:rsidRDefault="0030716D">
      <w:pPr>
        <w:widowControl w:val="0"/>
        <w:tabs>
          <w:tab w:val="left" w:pos="4320"/>
        </w:tabs>
      </w:pPr>
    </w:p>
    <w:p w:rsidR="0030716D" w:rsidRDefault="0030716D">
      <w:pPr>
        <w:widowControl w:val="0"/>
        <w:tabs>
          <w:tab w:val="left" w:pos="4320"/>
        </w:tabs>
      </w:pPr>
    </w:p>
    <w:p w:rsidR="0030716D" w:rsidRDefault="00252A36">
      <w:pPr>
        <w:jc w:val="both"/>
        <w:rPr>
          <w:b/>
        </w:rPr>
      </w:pPr>
      <w:r>
        <w:rPr>
          <w:b/>
        </w:rPr>
        <w:t xml:space="preserve">О подготовке и проведении отчётно-выборной </w:t>
      </w:r>
    </w:p>
    <w:p w:rsidR="0030716D" w:rsidRDefault="00252A36">
      <w:pPr>
        <w:jc w:val="both"/>
        <w:rPr>
          <w:b/>
        </w:rPr>
      </w:pPr>
      <w:r>
        <w:rPr>
          <w:b/>
        </w:rPr>
        <w:t>кампании в первичной профсоюзной организации</w:t>
      </w:r>
    </w:p>
    <w:p w:rsidR="0030716D" w:rsidRDefault="0030716D">
      <w:pPr>
        <w:jc w:val="both"/>
      </w:pPr>
    </w:p>
    <w:p w:rsidR="0030716D" w:rsidRDefault="0030716D">
      <w:pPr>
        <w:jc w:val="both"/>
      </w:pPr>
    </w:p>
    <w:p w:rsidR="0030716D" w:rsidRDefault="00252A36">
      <w:pPr>
        <w:ind w:firstLine="567"/>
        <w:jc w:val="both"/>
      </w:pPr>
      <w:r>
        <w:t xml:space="preserve">В связи и истечением сроков полномочий выборных органов профсоюзный комитет               </w:t>
      </w:r>
    </w:p>
    <w:p w:rsidR="0030716D" w:rsidRDefault="00252A36">
      <w:pPr>
        <w:ind w:firstLine="567"/>
        <w:jc w:val="both"/>
      </w:pPr>
      <w:r>
        <w:t xml:space="preserve">                              </w:t>
      </w:r>
    </w:p>
    <w:p w:rsidR="0030716D" w:rsidRDefault="00252A36">
      <w:pPr>
        <w:ind w:firstLine="567"/>
        <w:jc w:val="center"/>
        <w:rPr>
          <w:b/>
        </w:rPr>
      </w:pPr>
      <w:r>
        <w:rPr>
          <w:b/>
        </w:rPr>
        <w:t>П О С Т А Н О В Л Я Е Т:</w:t>
      </w:r>
    </w:p>
    <w:p w:rsidR="0030716D" w:rsidRDefault="0030716D">
      <w:pPr>
        <w:jc w:val="both"/>
      </w:pPr>
    </w:p>
    <w:p w:rsidR="0030716D" w:rsidRDefault="00252A36">
      <w:pPr>
        <w:ind w:firstLine="567"/>
        <w:jc w:val="both"/>
      </w:pPr>
      <w:r>
        <w:t>1. Провести  отчё</w:t>
      </w:r>
      <w:r>
        <w:t>тно - выборную кампанию в профсоюзных организациях структурных подразделений в августе-сентябре 2010 года.</w:t>
      </w:r>
    </w:p>
    <w:p w:rsidR="0030716D" w:rsidRDefault="0030716D">
      <w:pPr>
        <w:ind w:firstLine="567"/>
        <w:jc w:val="both"/>
      </w:pPr>
    </w:p>
    <w:p w:rsidR="0030716D" w:rsidRDefault="00252A36">
      <w:pPr>
        <w:ind w:firstLine="567"/>
        <w:jc w:val="both"/>
      </w:pPr>
      <w:r>
        <w:t>2. Предоставить право проведения конференций профсоюзным организациям</w:t>
      </w:r>
      <w:r>
        <w:br/>
        <w:t>следующих структурных подразделений:</w:t>
      </w:r>
    </w:p>
    <w:p w:rsidR="0030716D" w:rsidRDefault="0030716D">
      <w:pPr>
        <w:ind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426"/>
      </w:tblGrid>
      <w:tr w:rsidR="0030716D">
        <w:tc>
          <w:tcPr>
            <w:tcW w:w="3118" w:type="dxa"/>
          </w:tcPr>
          <w:p w:rsidR="0030716D" w:rsidRDefault="00252A36">
            <w:pPr>
              <w:ind w:firstLine="567"/>
              <w:jc w:val="both"/>
            </w:pPr>
            <w:r>
              <w:t>Подразделение</w:t>
            </w:r>
          </w:p>
        </w:tc>
        <w:tc>
          <w:tcPr>
            <w:tcW w:w="6700" w:type="dxa"/>
          </w:tcPr>
          <w:p w:rsidR="0030716D" w:rsidRDefault="00252A36">
            <w:pPr>
              <w:ind w:firstLine="567"/>
            </w:pPr>
            <w:r>
              <w:t>Норма представительства</w:t>
            </w:r>
          </w:p>
        </w:tc>
      </w:tr>
      <w:tr w:rsidR="0030716D">
        <w:tc>
          <w:tcPr>
            <w:tcW w:w="3118" w:type="dxa"/>
          </w:tcPr>
          <w:p w:rsidR="0030716D" w:rsidRDefault="00252A36">
            <w:pPr>
              <w:ind w:firstLine="567"/>
            </w:pPr>
            <w:r>
              <w:t>Цех №7</w:t>
            </w:r>
          </w:p>
        </w:tc>
        <w:tc>
          <w:tcPr>
            <w:tcW w:w="6700" w:type="dxa"/>
          </w:tcPr>
          <w:p w:rsidR="0030716D" w:rsidRDefault="00252A36">
            <w:pPr>
              <w:ind w:firstLine="567"/>
            </w:pPr>
            <w:r>
              <w:t>один делегат от 15 членов Профсоюза</w:t>
            </w:r>
          </w:p>
        </w:tc>
      </w:tr>
      <w:tr w:rsidR="0030716D">
        <w:tc>
          <w:tcPr>
            <w:tcW w:w="3118" w:type="dxa"/>
          </w:tcPr>
          <w:p w:rsidR="0030716D" w:rsidRDefault="00252A36">
            <w:pPr>
              <w:ind w:firstLine="567"/>
            </w:pPr>
            <w:r>
              <w:t>Отделение №2</w:t>
            </w:r>
          </w:p>
        </w:tc>
        <w:tc>
          <w:tcPr>
            <w:tcW w:w="6700" w:type="dxa"/>
          </w:tcPr>
          <w:p w:rsidR="0030716D" w:rsidRDefault="00252A36">
            <w:pPr>
              <w:ind w:firstLine="567"/>
            </w:pPr>
            <w:r>
              <w:t>один делегат от 10 членов Профсоюза</w:t>
            </w:r>
          </w:p>
        </w:tc>
      </w:tr>
      <w:tr w:rsidR="0030716D">
        <w:tc>
          <w:tcPr>
            <w:tcW w:w="3118" w:type="dxa"/>
          </w:tcPr>
          <w:p w:rsidR="0030716D" w:rsidRDefault="0030716D">
            <w:pPr>
              <w:ind w:firstLine="567"/>
            </w:pPr>
          </w:p>
        </w:tc>
        <w:tc>
          <w:tcPr>
            <w:tcW w:w="6700" w:type="dxa"/>
          </w:tcPr>
          <w:p w:rsidR="0030716D" w:rsidRDefault="0030716D">
            <w:pPr>
              <w:ind w:firstLine="567"/>
            </w:pPr>
          </w:p>
        </w:tc>
      </w:tr>
    </w:tbl>
    <w:p w:rsidR="0030716D" w:rsidRDefault="0030716D">
      <w:pPr>
        <w:ind w:firstLine="567"/>
      </w:pPr>
    </w:p>
    <w:p w:rsidR="0030716D" w:rsidRDefault="00252A36">
      <w:pPr>
        <w:tabs>
          <w:tab w:val="left" w:leader="underscore" w:pos="6346"/>
        </w:tabs>
        <w:ind w:firstLine="567"/>
        <w:jc w:val="both"/>
      </w:pPr>
      <w:r>
        <w:t>3. Профсоюзным организациям структурных подразделений определиться с датой</w:t>
      </w:r>
      <w:r>
        <w:br/>
        <w:t>проведения собраний (конференций), информацию представить в профком до __________.</w:t>
      </w:r>
    </w:p>
    <w:p w:rsidR="0030716D" w:rsidRDefault="0030716D">
      <w:pPr>
        <w:tabs>
          <w:tab w:val="left" w:leader="underscore" w:pos="4627"/>
        </w:tabs>
        <w:ind w:firstLine="567"/>
        <w:jc w:val="both"/>
      </w:pPr>
    </w:p>
    <w:p w:rsidR="0030716D" w:rsidRDefault="00252A36">
      <w:pPr>
        <w:tabs>
          <w:tab w:val="left" w:leader="underscore" w:pos="4627"/>
        </w:tabs>
        <w:ind w:firstLine="567"/>
        <w:jc w:val="both"/>
      </w:pPr>
      <w:r>
        <w:t>4. 3акрепить членов профкома за профсоюзными организациями структурных</w:t>
      </w:r>
      <w:r>
        <w:br/>
        <w:t>подразделений для оказания практической помощи (</w:t>
      </w:r>
      <w:r>
        <w:rPr>
          <w:i/>
        </w:rPr>
        <w:t>список прилагается</w:t>
      </w:r>
      <w:r>
        <w:t>) и поручить членам профкома выступить с информацией о деятельности профкома за</w:t>
      </w:r>
      <w:r>
        <w:tab/>
        <w:t>отчётный период.</w:t>
      </w:r>
    </w:p>
    <w:p w:rsidR="0030716D" w:rsidRDefault="0030716D">
      <w:pPr>
        <w:tabs>
          <w:tab w:val="left" w:pos="-142"/>
        </w:tabs>
        <w:ind w:firstLine="567"/>
        <w:jc w:val="both"/>
      </w:pPr>
    </w:p>
    <w:p w:rsidR="0030716D" w:rsidRDefault="00252A36">
      <w:pPr>
        <w:tabs>
          <w:tab w:val="left" w:pos="-142"/>
        </w:tabs>
        <w:ind w:firstLine="567"/>
        <w:jc w:val="both"/>
      </w:pPr>
      <w:r>
        <w:t>5.  Установить срок полномочий профгруппоргов и актива профсоюзных групп, профсоюзных комитетов (профбюро) структурных подразделений __________ (</w:t>
      </w:r>
      <w:r>
        <w:rPr>
          <w:i/>
        </w:rPr>
        <w:t>не более срока полномочий профкома ППО</w:t>
      </w:r>
      <w:r>
        <w:t>).</w:t>
      </w:r>
    </w:p>
    <w:p w:rsidR="0030716D" w:rsidRDefault="0030716D">
      <w:pPr>
        <w:tabs>
          <w:tab w:val="left" w:pos="379"/>
        </w:tabs>
        <w:ind w:firstLine="567"/>
        <w:jc w:val="both"/>
      </w:pPr>
    </w:p>
    <w:p w:rsidR="0030716D" w:rsidRDefault="00252A36">
      <w:pPr>
        <w:tabs>
          <w:tab w:val="left" w:pos="379"/>
        </w:tabs>
        <w:ind w:firstLine="567"/>
        <w:jc w:val="both"/>
      </w:pPr>
      <w:r>
        <w:t>6. Провести выборы делегатов на отчётно-выборную конференцию ППО на с</w:t>
      </w:r>
      <w:r>
        <w:t>обраниях (конференциях) профсоюзных организаций структурных подразделений в соответствии с нормой представительства: один делегат от 20 членов Профсоюза.</w:t>
      </w:r>
      <w:r>
        <w:rPr>
          <w:bCs/>
        </w:rPr>
        <w:t xml:space="preserve"> Предоставить право выбора одного делегата организациям численностью менее 20 членов Профсоюза.</w:t>
      </w:r>
    </w:p>
    <w:p w:rsidR="0030716D" w:rsidRDefault="0030716D">
      <w:pPr>
        <w:tabs>
          <w:tab w:val="left" w:pos="418"/>
        </w:tabs>
        <w:ind w:firstLine="567"/>
        <w:jc w:val="both"/>
      </w:pPr>
    </w:p>
    <w:p w:rsidR="0030716D" w:rsidRDefault="00252A36">
      <w:pPr>
        <w:tabs>
          <w:tab w:val="left" w:pos="418"/>
        </w:tabs>
        <w:ind w:firstLine="567"/>
        <w:jc w:val="both"/>
      </w:pPr>
      <w:r>
        <w:t>7.  По</w:t>
      </w:r>
      <w:r>
        <w:t xml:space="preserve"> итогам проведения отчётов и выборов в профсоюзной организации структурного подразделения представить в профсоюзный комитет </w:t>
      </w:r>
      <w:r>
        <w:rPr>
          <w:bCs/>
        </w:rPr>
        <w:t>(не  позднее, чем за 5  дней до проведения конференции)</w:t>
      </w:r>
      <w:r>
        <w:t>:</w:t>
      </w:r>
    </w:p>
    <w:p w:rsidR="0030716D" w:rsidRDefault="00252A36">
      <w:pPr>
        <w:tabs>
          <w:tab w:val="left" w:pos="418"/>
        </w:tabs>
        <w:ind w:firstLine="567"/>
        <w:jc w:val="both"/>
      </w:pPr>
      <w:r>
        <w:t>-  Протокол отчётно-выборного собрания (конференции);</w:t>
      </w:r>
    </w:p>
    <w:p w:rsidR="0030716D" w:rsidRDefault="00252A36">
      <w:pPr>
        <w:tabs>
          <w:tab w:val="left" w:pos="418"/>
        </w:tabs>
        <w:ind w:firstLine="567"/>
        <w:jc w:val="both"/>
      </w:pPr>
      <w:r>
        <w:t>- Критические замечан</w:t>
      </w:r>
      <w:r>
        <w:t>ия и предложения, высказанные членами Профсоюза в ходе проведения собрания (конференции);</w:t>
      </w:r>
    </w:p>
    <w:p w:rsidR="0030716D" w:rsidRDefault="00252A36">
      <w:pPr>
        <w:tabs>
          <w:tab w:val="left" w:pos="595"/>
        </w:tabs>
        <w:jc w:val="both"/>
        <w:rPr>
          <w:bCs/>
          <w:iCs/>
        </w:rPr>
      </w:pPr>
      <w:r>
        <w:rPr>
          <w:bCs/>
          <w:iCs/>
        </w:rPr>
        <w:t xml:space="preserve">         - Анкеты и список делегатов отчётно-выборной конференции первичной профсоюзной организации по форме (</w:t>
      </w:r>
      <w:r>
        <w:rPr>
          <w:bCs/>
          <w:i/>
          <w:iCs/>
        </w:rPr>
        <w:t>прилагается</w:t>
      </w:r>
      <w:r>
        <w:rPr>
          <w:bCs/>
          <w:iCs/>
        </w:rPr>
        <w:t>);</w:t>
      </w:r>
    </w:p>
    <w:p w:rsidR="0030716D" w:rsidRDefault="00252A36">
      <w:pPr>
        <w:tabs>
          <w:tab w:val="left" w:pos="595"/>
        </w:tabs>
        <w:ind w:firstLine="567"/>
        <w:jc w:val="both"/>
        <w:rPr>
          <w:bCs/>
          <w:iCs/>
        </w:rPr>
      </w:pPr>
      <w:r>
        <w:rPr>
          <w:bCs/>
          <w:iCs/>
        </w:rPr>
        <w:t>-  Выписку из протокола собрания (конферен</w:t>
      </w:r>
      <w:r>
        <w:rPr>
          <w:bCs/>
          <w:iCs/>
        </w:rPr>
        <w:t>ции) об избрании представителя в состав профкома (</w:t>
      </w:r>
      <w:r>
        <w:rPr>
          <w:bCs/>
          <w:i/>
          <w:iCs/>
        </w:rPr>
        <w:t>при выборах профкома на конференции - предложения от организации</w:t>
      </w:r>
      <w:r>
        <w:rPr>
          <w:bCs/>
          <w:iCs/>
        </w:rPr>
        <w:t>).</w:t>
      </w:r>
    </w:p>
    <w:p w:rsidR="0030716D" w:rsidRDefault="00252A36">
      <w:pPr>
        <w:ind w:firstLine="567"/>
        <w:jc w:val="both"/>
      </w:pPr>
      <w:r>
        <w:t>-  Предложения по кандидатуре на должность председателя ППО.</w:t>
      </w:r>
    </w:p>
    <w:p w:rsidR="0030716D" w:rsidRDefault="0030716D">
      <w:pPr>
        <w:tabs>
          <w:tab w:val="left" w:pos="379"/>
          <w:tab w:val="left" w:leader="underscore" w:pos="427"/>
        </w:tabs>
        <w:ind w:firstLine="567"/>
        <w:jc w:val="both"/>
      </w:pPr>
    </w:p>
    <w:p w:rsidR="0030716D" w:rsidRDefault="00252A36">
      <w:pPr>
        <w:tabs>
          <w:tab w:val="left" w:pos="379"/>
          <w:tab w:val="left" w:leader="underscore" w:pos="427"/>
        </w:tabs>
        <w:ind w:firstLine="567"/>
        <w:jc w:val="both"/>
      </w:pPr>
      <w:r>
        <w:t>8. Провести отчётно-выборную конференцию первичной профсоюзной организации</w:t>
      </w:r>
      <w:r>
        <w:br/>
        <w:t>06</w:t>
      </w:r>
      <w:r>
        <w:t xml:space="preserve"> октября 2010 года в конференц-зале предприятия в 16.00 часов.</w:t>
      </w:r>
    </w:p>
    <w:p w:rsidR="0030716D" w:rsidRDefault="0030716D">
      <w:pPr>
        <w:ind w:firstLine="567"/>
        <w:jc w:val="both"/>
        <w:rPr>
          <w:bCs/>
        </w:rPr>
      </w:pPr>
    </w:p>
    <w:p w:rsidR="0030716D" w:rsidRDefault="00252A36">
      <w:pPr>
        <w:ind w:firstLine="567"/>
        <w:jc w:val="both"/>
        <w:rPr>
          <w:bCs/>
        </w:rPr>
      </w:pPr>
      <w:r>
        <w:rPr>
          <w:bCs/>
        </w:rPr>
        <w:t>9.  Вынести на рассмотрение конференции следующие вопросы:</w:t>
      </w:r>
    </w:p>
    <w:p w:rsidR="0030716D" w:rsidRDefault="00252A36">
      <w:pPr>
        <w:widowControl w:val="0"/>
        <w:numPr>
          <w:ilvl w:val="0"/>
          <w:numId w:val="1"/>
        </w:numPr>
        <w:tabs>
          <w:tab w:val="left" w:pos="1176"/>
          <w:tab w:val="left" w:leader="underscore" w:pos="5722"/>
        </w:tabs>
        <w:ind w:firstLine="567"/>
        <w:jc w:val="both"/>
        <w:rPr>
          <w:bCs/>
        </w:rPr>
      </w:pPr>
      <w:r>
        <w:rPr>
          <w:bCs/>
        </w:rPr>
        <w:t xml:space="preserve"> Отчёт о работе профсоюзного комитета за период___________________________</w:t>
      </w:r>
      <w:r>
        <w:rPr>
          <w:bCs/>
        </w:rPr>
        <w:tab/>
      </w:r>
    </w:p>
    <w:p w:rsidR="0030716D" w:rsidRDefault="00252A36">
      <w:pPr>
        <w:widowControl w:val="0"/>
        <w:numPr>
          <w:ilvl w:val="0"/>
          <w:numId w:val="1"/>
        </w:numPr>
        <w:tabs>
          <w:tab w:val="left" w:pos="1176"/>
        </w:tabs>
        <w:ind w:firstLine="567"/>
        <w:jc w:val="both"/>
        <w:rPr>
          <w:bCs/>
        </w:rPr>
      </w:pPr>
      <w:r>
        <w:rPr>
          <w:bCs/>
        </w:rPr>
        <w:t xml:space="preserve"> Отчёт ревизионной комиссии первичной профсоюзной организации</w:t>
      </w:r>
    </w:p>
    <w:p w:rsidR="0030716D" w:rsidRDefault="00252A36">
      <w:pPr>
        <w:tabs>
          <w:tab w:val="left" w:pos="1147"/>
        </w:tabs>
        <w:ind w:firstLine="567"/>
        <w:jc w:val="both"/>
        <w:rPr>
          <w:bCs/>
        </w:rPr>
      </w:pPr>
      <w:r>
        <w:rPr>
          <w:bCs/>
        </w:rPr>
        <w:t>3). Выборы председателя первичной профсоюзной организации</w:t>
      </w:r>
    </w:p>
    <w:p w:rsidR="0030716D" w:rsidRDefault="00252A36">
      <w:pPr>
        <w:ind w:left="567"/>
        <w:jc w:val="both"/>
        <w:rPr>
          <w:bCs/>
        </w:rPr>
      </w:pPr>
      <w:r>
        <w:rPr>
          <w:bCs/>
        </w:rPr>
        <w:t>4). Избрание профсоюзного  комитета (</w:t>
      </w:r>
      <w:r>
        <w:rPr>
          <w:bCs/>
          <w:i/>
        </w:rPr>
        <w:t>в том числе  при   формировании его прямым делегированием</w:t>
      </w:r>
      <w:r>
        <w:rPr>
          <w:bCs/>
        </w:rPr>
        <w:t>).</w:t>
      </w:r>
    </w:p>
    <w:p w:rsidR="0030716D" w:rsidRDefault="00252A36">
      <w:pPr>
        <w:tabs>
          <w:tab w:val="left" w:pos="1142"/>
          <w:tab w:val="left" w:leader="underscore" w:pos="3442"/>
        </w:tabs>
        <w:ind w:left="567"/>
        <w:rPr>
          <w:bCs/>
        </w:rPr>
      </w:pPr>
      <w:r>
        <w:rPr>
          <w:bCs/>
        </w:rPr>
        <w:t>5). Утверждение основных направлений де</w:t>
      </w:r>
      <w:r>
        <w:rPr>
          <w:bCs/>
        </w:rPr>
        <w:t>ятельности первичной профсоюзной                     организации на  (</w:t>
      </w:r>
      <w:r>
        <w:rPr>
          <w:bCs/>
          <w:i/>
        </w:rPr>
        <w:t>период</w:t>
      </w:r>
      <w:r>
        <w:rPr>
          <w:bCs/>
        </w:rPr>
        <w:t>)      _________________________________</w:t>
      </w:r>
    </w:p>
    <w:p w:rsidR="0030716D" w:rsidRDefault="00252A36">
      <w:pPr>
        <w:jc w:val="both"/>
        <w:rPr>
          <w:bCs/>
        </w:rPr>
      </w:pPr>
      <w:r>
        <w:rPr>
          <w:bCs/>
        </w:rPr>
        <w:t xml:space="preserve">         6). Выборы ревизионной комиссии первичной профсоюзной организации</w:t>
      </w:r>
    </w:p>
    <w:p w:rsidR="0030716D" w:rsidRDefault="00252A36">
      <w:pPr>
        <w:ind w:firstLine="567"/>
        <w:jc w:val="both"/>
        <w:rPr>
          <w:bCs/>
        </w:rPr>
      </w:pPr>
      <w:r>
        <w:rPr>
          <w:bCs/>
        </w:rPr>
        <w:t>7). Выборы   делегатов   на  конференцию областной организации П</w:t>
      </w:r>
      <w:r>
        <w:rPr>
          <w:bCs/>
        </w:rPr>
        <w:t>рофсоюза</w:t>
      </w:r>
    </w:p>
    <w:p w:rsidR="0030716D" w:rsidRDefault="0030716D">
      <w:pPr>
        <w:tabs>
          <w:tab w:val="left" w:leader="underscore" w:pos="2962"/>
        </w:tabs>
        <w:ind w:firstLine="567"/>
        <w:jc w:val="both"/>
        <w:rPr>
          <w:bCs/>
        </w:rPr>
      </w:pPr>
    </w:p>
    <w:p w:rsidR="0030716D" w:rsidRDefault="00252A36">
      <w:pPr>
        <w:tabs>
          <w:tab w:val="left" w:leader="underscore" w:pos="2962"/>
        </w:tabs>
        <w:ind w:firstLine="567"/>
        <w:jc w:val="both"/>
        <w:rPr>
          <w:bCs/>
          <w:u w:val="single"/>
        </w:rPr>
      </w:pPr>
      <w:r>
        <w:rPr>
          <w:bCs/>
        </w:rPr>
        <w:t>10. С целью образования профсоюзного комитета путём прямого делегирования</w:t>
      </w:r>
      <w:r>
        <w:rPr>
          <w:bCs/>
        </w:rPr>
        <w:br/>
        <w:t xml:space="preserve">представителей от структурных подразделений ППО, установить </w:t>
      </w:r>
      <w:r>
        <w:rPr>
          <w:bCs/>
          <w:u w:val="single"/>
        </w:rPr>
        <w:t>следующие нормы:</w:t>
      </w:r>
    </w:p>
    <w:p w:rsidR="0030716D" w:rsidRDefault="0030716D">
      <w:pPr>
        <w:tabs>
          <w:tab w:val="left" w:leader="underscore" w:pos="2962"/>
        </w:tabs>
        <w:jc w:val="both"/>
        <w:rPr>
          <w:b/>
          <w:bCs/>
          <w:u w:val="singl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083"/>
        <w:gridCol w:w="2195"/>
        <w:gridCol w:w="2773"/>
      </w:tblGrid>
      <w:tr w:rsidR="0030716D">
        <w:tc>
          <w:tcPr>
            <w:tcW w:w="446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083" w:type="dxa"/>
          </w:tcPr>
          <w:p w:rsidR="0030716D" w:rsidRDefault="00252A36">
            <w:pPr>
              <w:tabs>
                <w:tab w:val="left" w:leader="underscore" w:pos="296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структурного подразделения </w:t>
            </w:r>
          </w:p>
        </w:tc>
        <w:tc>
          <w:tcPr>
            <w:tcW w:w="2195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чел.</w:t>
            </w:r>
          </w:p>
        </w:tc>
        <w:tc>
          <w:tcPr>
            <w:tcW w:w="2773" w:type="dxa"/>
          </w:tcPr>
          <w:p w:rsidR="0030716D" w:rsidRDefault="00252A36">
            <w:pPr>
              <w:tabs>
                <w:tab w:val="left" w:leader="underscore" w:pos="2962"/>
              </w:tabs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30716D">
        <w:tc>
          <w:tcPr>
            <w:tcW w:w="446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083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Цех №1</w:t>
            </w:r>
          </w:p>
        </w:tc>
        <w:tc>
          <w:tcPr>
            <w:tcW w:w="2195" w:type="dxa"/>
          </w:tcPr>
          <w:p w:rsidR="0030716D" w:rsidRDefault="00252A36">
            <w:pPr>
              <w:tabs>
                <w:tab w:val="left" w:leader="underscore" w:pos="296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</w:tr>
      <w:tr w:rsidR="0030716D">
        <w:tc>
          <w:tcPr>
            <w:tcW w:w="446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083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Отдел №5</w:t>
            </w:r>
          </w:p>
        </w:tc>
        <w:tc>
          <w:tcPr>
            <w:tcW w:w="2195" w:type="dxa"/>
          </w:tcPr>
          <w:p w:rsidR="0030716D" w:rsidRDefault="00252A36">
            <w:pPr>
              <w:tabs>
                <w:tab w:val="left" w:leader="underscore" w:pos="296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7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</w:tr>
      <w:tr w:rsidR="0030716D">
        <w:tc>
          <w:tcPr>
            <w:tcW w:w="446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  <w:tc>
          <w:tcPr>
            <w:tcW w:w="408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  <w:tc>
          <w:tcPr>
            <w:tcW w:w="277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</w:tr>
      <w:tr w:rsidR="0030716D">
        <w:tc>
          <w:tcPr>
            <w:tcW w:w="446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  <w:tc>
          <w:tcPr>
            <w:tcW w:w="408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  <w:tc>
          <w:tcPr>
            <w:tcW w:w="2195" w:type="dxa"/>
          </w:tcPr>
          <w:p w:rsidR="0030716D" w:rsidRDefault="00252A36">
            <w:pPr>
              <w:tabs>
                <w:tab w:val="left" w:leader="underscore" w:pos="2962"/>
              </w:tabs>
              <w:jc w:val="both"/>
              <w:rPr>
                <w:bCs/>
              </w:rPr>
            </w:pPr>
            <w:r>
              <w:rPr>
                <w:bCs/>
              </w:rPr>
              <w:t>Итого __ человек</w:t>
            </w:r>
          </w:p>
        </w:tc>
        <w:tc>
          <w:tcPr>
            <w:tcW w:w="2773" w:type="dxa"/>
          </w:tcPr>
          <w:p w:rsidR="0030716D" w:rsidRDefault="0030716D">
            <w:pPr>
              <w:tabs>
                <w:tab w:val="left" w:leader="underscore" w:pos="2962"/>
              </w:tabs>
              <w:jc w:val="both"/>
              <w:rPr>
                <w:bCs/>
              </w:rPr>
            </w:pPr>
          </w:p>
        </w:tc>
      </w:tr>
    </w:tbl>
    <w:p w:rsidR="0030716D" w:rsidRDefault="0030716D">
      <w:pPr>
        <w:tabs>
          <w:tab w:val="left" w:leader="underscore" w:pos="2962"/>
        </w:tabs>
        <w:jc w:val="both"/>
        <w:rPr>
          <w:bCs/>
        </w:rPr>
      </w:pPr>
    </w:p>
    <w:p w:rsidR="0030716D" w:rsidRDefault="00252A36">
      <w:pPr>
        <w:ind w:firstLine="567"/>
        <w:jc w:val="both"/>
        <w:rPr>
          <w:bCs/>
        </w:rPr>
      </w:pPr>
      <w:r>
        <w:rPr>
          <w:bCs/>
        </w:rPr>
        <w:t>11. Утвердить комиссию по разработке Основных направлений деятельности первичной профсоюзной организации в составе:</w:t>
      </w:r>
    </w:p>
    <w:p w:rsidR="0030716D" w:rsidRDefault="00252A36">
      <w:pPr>
        <w:ind w:firstLine="284"/>
        <w:jc w:val="both"/>
        <w:rPr>
          <w:bCs/>
        </w:rPr>
      </w:pPr>
      <w:r>
        <w:rPr>
          <w:bCs/>
        </w:rPr>
        <w:t>_______________________________</w:t>
      </w:r>
    </w:p>
    <w:p w:rsidR="0030716D" w:rsidRDefault="00252A36">
      <w:pPr>
        <w:jc w:val="both"/>
        <w:rPr>
          <w:bCs/>
        </w:rPr>
      </w:pPr>
      <w:r>
        <w:rPr>
          <w:bCs/>
        </w:rPr>
        <w:t xml:space="preserve">     _______________________________</w:t>
      </w:r>
    </w:p>
    <w:p w:rsidR="0030716D" w:rsidRDefault="00252A36">
      <w:pPr>
        <w:jc w:val="both"/>
        <w:rPr>
          <w:bCs/>
        </w:rPr>
      </w:pPr>
      <w:r>
        <w:rPr>
          <w:bCs/>
        </w:rPr>
        <w:t xml:space="preserve">         12. Контроль исполнения данного постановления возложить на заместителя председателя ППО С.В. Петрову.</w:t>
      </w:r>
    </w:p>
    <w:p w:rsidR="0030716D" w:rsidRDefault="0030716D">
      <w:pPr>
        <w:jc w:val="both"/>
        <w:rPr>
          <w:bCs/>
        </w:rPr>
      </w:pPr>
    </w:p>
    <w:p w:rsidR="0030716D" w:rsidRDefault="00252A36">
      <w:pPr>
        <w:rPr>
          <w:b/>
          <w:bCs/>
        </w:rPr>
      </w:pPr>
      <w:r>
        <w:rPr>
          <w:b/>
          <w:bCs/>
        </w:rPr>
        <w:t>Председатель                                                                                         А.И.Толокольников</w:t>
      </w:r>
    </w:p>
    <w:p w:rsidR="0030716D" w:rsidRDefault="0030716D">
      <w:pPr>
        <w:rPr>
          <w:b/>
          <w:bCs/>
        </w:rPr>
      </w:pPr>
    </w:p>
    <w:p w:rsidR="0030716D" w:rsidRDefault="00252A36">
      <w:pPr>
        <w:rPr>
          <w:i/>
        </w:rPr>
      </w:pPr>
      <w:r>
        <w:rPr>
          <w:b/>
          <w:bCs/>
        </w:rPr>
        <w:t>*</w:t>
      </w:r>
      <w:r>
        <w:rPr>
          <w:b/>
          <w:bCs/>
          <w:i/>
        </w:rPr>
        <w:t xml:space="preserve">Примечание:  </w:t>
      </w:r>
      <w:r>
        <w:rPr>
          <w:bCs/>
          <w:i/>
        </w:rPr>
        <w:t>Здесь и да</w:t>
      </w:r>
      <w:r>
        <w:rPr>
          <w:bCs/>
          <w:i/>
        </w:rPr>
        <w:t>лее в других приложениях приводятся условные наименования профсоюзных организаций</w:t>
      </w:r>
    </w:p>
    <w:p w:rsidR="0030716D" w:rsidRDefault="0030716D">
      <w:pPr>
        <w:ind w:firstLine="567"/>
        <w:jc w:val="both"/>
        <w:rPr>
          <w:sz w:val="28"/>
        </w:rPr>
      </w:pPr>
    </w:p>
    <w:tbl>
      <w:tblPr>
        <w:tblpPr w:leftFromText="180" w:rightFromText="180" w:vertAnchor="page" w:horzAnchor="margin" w:tblpX="-176" w:tblpY="2371"/>
        <w:tblW w:w="13171" w:type="dxa"/>
        <w:tblLook w:val="04A0" w:firstRow="1" w:lastRow="0" w:firstColumn="1" w:lastColumn="0" w:noHBand="0" w:noVBand="1"/>
      </w:tblPr>
      <w:tblGrid>
        <w:gridCol w:w="5778"/>
        <w:gridCol w:w="7393"/>
      </w:tblGrid>
      <w:tr w:rsidR="0030716D">
        <w:tc>
          <w:tcPr>
            <w:tcW w:w="5778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ind w:left="-284"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исполнительного директора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«Краевая сетевая компания – сервис»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 </w:t>
            </w:r>
            <w:r>
              <w:rPr>
                <w:b/>
                <w:sz w:val="20"/>
                <w:szCs w:val="20"/>
              </w:rPr>
              <w:t>В.Н.Кулаков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284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___» ___________ 2014 года       </w:t>
            </w:r>
          </w:p>
        </w:tc>
        <w:tc>
          <w:tcPr>
            <w:tcW w:w="73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ind w:left="-1525" w:firstLine="15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УТВЕРЖДЁН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1525" w:firstLine="1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Профсоюзным комитетом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1525" w:firstLine="1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 2014 года,  протокол №__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1525" w:firstLine="1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 ППО ООО «КСК-сервис»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ind w:left="-1525" w:firstLine="15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b/>
                <w:sz w:val="20"/>
                <w:szCs w:val="20"/>
              </w:rPr>
              <w:t>Л.И.Ладыгина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30716D">
      <w:pPr>
        <w:jc w:val="center"/>
        <w:rPr>
          <w:b/>
        </w:rPr>
      </w:pPr>
    </w:p>
    <w:p w:rsidR="0030716D" w:rsidRDefault="0030716D">
      <w:pPr>
        <w:jc w:val="center"/>
        <w:rPr>
          <w:b/>
        </w:rPr>
      </w:pPr>
    </w:p>
    <w:p w:rsidR="0030716D" w:rsidRDefault="0030716D">
      <w:pPr>
        <w:jc w:val="center"/>
        <w:rPr>
          <w:b/>
        </w:rPr>
      </w:pPr>
    </w:p>
    <w:p w:rsidR="0030716D" w:rsidRDefault="0030716D">
      <w:pPr>
        <w:jc w:val="center"/>
        <w:rPr>
          <w:b/>
        </w:rPr>
      </w:pPr>
    </w:p>
    <w:p w:rsidR="0030716D" w:rsidRDefault="00252A36">
      <w:pPr>
        <w:jc w:val="center"/>
        <w:rPr>
          <w:b/>
        </w:rPr>
      </w:pPr>
      <w:r>
        <w:rPr>
          <w:b/>
        </w:rPr>
        <w:t>График*</w:t>
      </w:r>
    </w:p>
    <w:p w:rsidR="0030716D" w:rsidRDefault="00252A36">
      <w:pPr>
        <w:jc w:val="center"/>
        <w:rPr>
          <w:b/>
        </w:rPr>
      </w:pPr>
      <w:r>
        <w:rPr>
          <w:b/>
        </w:rPr>
        <w:t xml:space="preserve">проведения отчётов и выборов в первичной профсоюзной организации  </w:t>
      </w:r>
    </w:p>
    <w:p w:rsidR="0030716D" w:rsidRDefault="00252A36">
      <w:pPr>
        <w:jc w:val="center"/>
        <w:rPr>
          <w:b/>
        </w:rPr>
      </w:pPr>
      <w:r>
        <w:rPr>
          <w:b/>
        </w:rPr>
        <w:t>ООО «Краевая сетевая компания – сервис»</w:t>
      </w:r>
    </w:p>
    <w:p w:rsidR="0030716D" w:rsidRDefault="0030716D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3"/>
        <w:gridCol w:w="1417"/>
        <w:gridCol w:w="2409"/>
        <w:gridCol w:w="1702"/>
        <w:gridCol w:w="1559"/>
      </w:tblGrid>
      <w:tr w:rsidR="0030716D">
        <w:tc>
          <w:tcPr>
            <w:tcW w:w="426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№ п/п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Наимено-вание структур-ного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подразделе-ния ППО</w:t>
            </w:r>
          </w:p>
        </w:tc>
        <w:tc>
          <w:tcPr>
            <w:tcW w:w="9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Числен-ность членов Проф-союза</w:t>
            </w:r>
          </w:p>
        </w:tc>
        <w:tc>
          <w:tcPr>
            <w:tcW w:w="1417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Дата окончания сроков полномо-чий выборного органа</w:t>
            </w:r>
          </w:p>
        </w:tc>
        <w:tc>
          <w:tcPr>
            <w:tcW w:w="240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Дата и место проведения отчётно-выборного собрания или конференции</w:t>
            </w:r>
          </w:p>
        </w:tc>
        <w:tc>
          <w:tcPr>
            <w:tcW w:w="1702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Ответствен-н</w:t>
            </w:r>
            <w:r>
              <w:t>ый за подготовку и проведение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Примечания </w:t>
            </w:r>
          </w:p>
        </w:tc>
      </w:tr>
      <w:tr w:rsidR="0030716D">
        <w:tc>
          <w:tcPr>
            <w:tcW w:w="426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0716D">
        <w:tc>
          <w:tcPr>
            <w:tcW w:w="426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1.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Цеховая организация производст-венного участка №1</w:t>
            </w:r>
          </w:p>
        </w:tc>
        <w:tc>
          <w:tcPr>
            <w:tcW w:w="9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193 чел</w:t>
            </w:r>
          </w:p>
        </w:tc>
        <w:tc>
          <w:tcPr>
            <w:tcW w:w="1417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06.09.2014</w:t>
            </w:r>
          </w:p>
        </w:tc>
        <w:tc>
          <w:tcPr>
            <w:tcW w:w="240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Конференция 04.09.2014.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Учебный класс по охране труда</w:t>
            </w:r>
          </w:p>
        </w:tc>
        <w:tc>
          <w:tcPr>
            <w:tcW w:w="1702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А.П.Стар-ченко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член профкома </w:t>
            </w: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0716D">
        <w:tc>
          <w:tcPr>
            <w:tcW w:w="426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2.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Профгруппа бухгалтерии </w:t>
            </w:r>
          </w:p>
        </w:tc>
        <w:tc>
          <w:tcPr>
            <w:tcW w:w="9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12 чел.</w:t>
            </w:r>
          </w:p>
        </w:tc>
        <w:tc>
          <w:tcPr>
            <w:tcW w:w="1417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18.09.2014 </w:t>
            </w:r>
          </w:p>
        </w:tc>
        <w:tc>
          <w:tcPr>
            <w:tcW w:w="240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Собрание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17.09.2014.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Кабинет главного бухгалтера</w:t>
            </w:r>
          </w:p>
        </w:tc>
        <w:tc>
          <w:tcPr>
            <w:tcW w:w="1702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И.М.Петрова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профгрупорг </w:t>
            </w: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0716D">
        <w:tc>
          <w:tcPr>
            <w:tcW w:w="426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3.</w:t>
            </w: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Цеховая организация Заречен-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ского производ-ственного отделения</w:t>
            </w:r>
          </w:p>
        </w:tc>
        <w:tc>
          <w:tcPr>
            <w:tcW w:w="993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235 чел</w:t>
            </w:r>
          </w:p>
        </w:tc>
        <w:tc>
          <w:tcPr>
            <w:tcW w:w="1417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03.10.2014</w:t>
            </w:r>
          </w:p>
        </w:tc>
        <w:tc>
          <w:tcPr>
            <w:tcW w:w="240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Конференция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02.10.2014.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Зал заседаний Зареченского ПО</w:t>
            </w:r>
          </w:p>
        </w:tc>
        <w:tc>
          <w:tcPr>
            <w:tcW w:w="1702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</w:pPr>
            <w:r>
              <w:t>Л.И.Ладыгина</w:t>
            </w:r>
            <w:r>
              <w:t xml:space="preserve"> председатель профкома</w:t>
            </w: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0716D">
        <w:tc>
          <w:tcPr>
            <w:tcW w:w="42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>
              <w:rPr>
                <w:i/>
              </w:rPr>
              <w:t>и так далее</w:t>
            </w:r>
          </w:p>
        </w:tc>
        <w:tc>
          <w:tcPr>
            <w:tcW w:w="993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7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40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02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0716D">
        <w:tc>
          <w:tcPr>
            <w:tcW w:w="42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</w:p>
        </w:tc>
        <w:tc>
          <w:tcPr>
            <w:tcW w:w="993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417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40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702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59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30716D" w:rsidRDefault="0030716D"/>
    <w:p w:rsidR="0030716D" w:rsidRDefault="00252A36">
      <w:pPr>
        <w:pStyle w:val="afc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*Примечание: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16D" w:rsidRDefault="00252A36">
      <w:pPr>
        <w:pStyle w:val="afc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образце приводятся условные наименования и фамилии.</w:t>
      </w:r>
    </w:p>
    <w:p w:rsidR="0030716D" w:rsidRDefault="00252A36">
      <w:pPr>
        <w:pStyle w:val="afc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В малочисленных первичных профсоюзных организациях, где отсутствуют структурные подразделения (цеховые организации и профгруппы) определяется только дата проведения отчётно-выборного собрания  и  утверждаются мероприятия по его подготовке и проведению. </w:t>
      </w:r>
    </w:p>
    <w:p w:rsidR="0030716D" w:rsidRDefault="0030716D">
      <w:pPr>
        <w:pStyle w:val="afc"/>
        <w:spacing w:after="0"/>
        <w:rPr>
          <w:rFonts w:ascii="Times New Roman" w:hAnsi="Times New Roman"/>
          <w:sz w:val="24"/>
          <w:szCs w:val="24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pStyle w:val="af7"/>
        <w:tabs>
          <w:tab w:val="left" w:pos="9356"/>
        </w:tabs>
        <w:ind w:right="142" w:firstLine="567"/>
        <w:jc w:val="right"/>
        <w:rPr>
          <w:b/>
          <w:szCs w:val="28"/>
        </w:rPr>
      </w:pPr>
      <w:r>
        <w:rPr>
          <w:b/>
          <w:szCs w:val="28"/>
        </w:rPr>
        <w:t>Приложение №4</w:t>
      </w:r>
    </w:p>
    <w:p w:rsidR="0030716D" w:rsidRDefault="0030716D">
      <w:pPr>
        <w:pStyle w:val="af7"/>
        <w:tabs>
          <w:tab w:val="left" w:pos="9356"/>
        </w:tabs>
        <w:ind w:right="142" w:firstLine="567"/>
        <w:jc w:val="center"/>
        <w:rPr>
          <w:b/>
          <w:sz w:val="24"/>
          <w:szCs w:val="24"/>
        </w:rPr>
      </w:pPr>
    </w:p>
    <w:p w:rsidR="0030716D" w:rsidRDefault="0030716D">
      <w:pPr>
        <w:pStyle w:val="af7"/>
        <w:tabs>
          <w:tab w:val="left" w:pos="9356"/>
        </w:tabs>
        <w:ind w:right="142" w:firstLine="567"/>
        <w:jc w:val="center"/>
        <w:rPr>
          <w:b/>
          <w:sz w:val="24"/>
          <w:szCs w:val="24"/>
        </w:rPr>
      </w:pPr>
    </w:p>
    <w:p w:rsidR="0030716D" w:rsidRDefault="00252A36">
      <w:pPr>
        <w:pStyle w:val="af7"/>
        <w:tabs>
          <w:tab w:val="left" w:pos="9356"/>
        </w:tabs>
        <w:ind w:right="142" w:firstLine="567"/>
        <w:jc w:val="center"/>
        <w:rPr>
          <w:b/>
          <w:szCs w:val="28"/>
        </w:rPr>
      </w:pPr>
      <w:r>
        <w:rPr>
          <w:b/>
          <w:szCs w:val="28"/>
        </w:rPr>
        <w:t>Особенности проведения отчётов и выборов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center"/>
        <w:rPr>
          <w:b/>
          <w:szCs w:val="28"/>
        </w:rPr>
      </w:pPr>
      <w:r>
        <w:rPr>
          <w:b/>
          <w:szCs w:val="28"/>
        </w:rPr>
        <w:t xml:space="preserve">  в некоторых первичных профсоюзных организациях</w:t>
      </w:r>
    </w:p>
    <w:p w:rsidR="0030716D" w:rsidRDefault="0030716D">
      <w:pPr>
        <w:pStyle w:val="af7"/>
        <w:tabs>
          <w:tab w:val="left" w:pos="9356"/>
        </w:tabs>
        <w:ind w:right="142" w:firstLine="567"/>
        <w:jc w:val="center"/>
        <w:rPr>
          <w:sz w:val="24"/>
          <w:szCs w:val="24"/>
        </w:rPr>
      </w:pP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организациях при сменном режиме труда или вахтовом методе работы, большой  территориальной удалённости структурных подразделений ППО отчёты и выб</w:t>
      </w:r>
      <w:r>
        <w:rPr>
          <w:sz w:val="24"/>
          <w:szCs w:val="24"/>
        </w:rPr>
        <w:t>оры органов первичных профсоюзных организаций могут проводиться на профсоюзных собраниях по сменам, вахтам, в структурных подразделениях ППО.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</w:t>
      </w:r>
      <w:r>
        <w:rPr>
          <w:b/>
          <w:sz w:val="24"/>
          <w:szCs w:val="24"/>
        </w:rPr>
        <w:t>рекомендуется</w:t>
      </w:r>
      <w:r>
        <w:rPr>
          <w:sz w:val="24"/>
          <w:szCs w:val="24"/>
        </w:rPr>
        <w:t xml:space="preserve"> соблюдать приведённую ниже последовательность действий. 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Профсоюзный комитет либо вышестоящ</w:t>
      </w:r>
      <w:r>
        <w:rPr>
          <w:sz w:val="24"/>
          <w:szCs w:val="24"/>
        </w:rPr>
        <w:t xml:space="preserve">ий профорган направляет на места своего представителя с докладом о деятельности выборных органов (профкома и ревизионной комиссии) за отчётный период либо направляется соответствующая информация. 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первом собрании</w:t>
      </w:r>
      <w:r>
        <w:rPr>
          <w:sz w:val="24"/>
          <w:szCs w:val="24"/>
        </w:rPr>
        <w:t xml:space="preserve"> проводится обсуждение информации о  деят</w:t>
      </w:r>
      <w:r>
        <w:rPr>
          <w:sz w:val="24"/>
          <w:szCs w:val="24"/>
        </w:rPr>
        <w:t xml:space="preserve">ельности выборных профорганов за отчётный период (структурного подразделения ППО,  профкома и ревизионной комиссии ППО), даётся оценка их работе и утверждается  доклад ревизионной комиссии.  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Проводятся выборы  председателя и состава профсоюзного органа ст</w:t>
      </w:r>
      <w:r>
        <w:rPr>
          <w:sz w:val="24"/>
          <w:szCs w:val="24"/>
        </w:rPr>
        <w:t xml:space="preserve">руктурного подразделения, определяется срок его полномочий. 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 выдвигаются кандидатуры в состав профкома, ревизионной комиссии ППО и на должность председателя ППО. </w:t>
      </w:r>
    </w:p>
    <w:p w:rsidR="0030716D" w:rsidRDefault="00252A36">
      <w:pPr>
        <w:pStyle w:val="af7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Протокол собрания направляется в профком ППО либо вышестоящий профорган, который составляет единый список кандидатур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вновь избираемых выборных органов с краткой характеристикой (информацией) по каждому кандидату.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втором собрании</w:t>
      </w:r>
      <w:r>
        <w:rPr>
          <w:sz w:val="24"/>
          <w:szCs w:val="24"/>
        </w:rPr>
        <w:t xml:space="preserve"> структурного подразделен</w:t>
      </w:r>
      <w:r>
        <w:rPr>
          <w:sz w:val="24"/>
          <w:szCs w:val="24"/>
        </w:rPr>
        <w:t xml:space="preserve">ия (смены, вахты) проводится: обсуждение кандидатур, включённых в единые списки, и голосование по каждому кандидату, а также обсуждение и голосование по выборам председателя ППО. 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эти процедуры осуществляются в соответствии с   </w:t>
      </w:r>
      <w:r>
        <w:rPr>
          <w:b/>
          <w:sz w:val="24"/>
          <w:szCs w:val="24"/>
        </w:rPr>
        <w:t>Инструкцией о проведении</w:t>
      </w:r>
      <w:r>
        <w:rPr>
          <w:b/>
          <w:sz w:val="24"/>
          <w:szCs w:val="24"/>
        </w:rPr>
        <w:t xml:space="preserve"> отчётов и выборов</w:t>
      </w:r>
      <w:r>
        <w:rPr>
          <w:sz w:val="24"/>
          <w:szCs w:val="24"/>
        </w:rPr>
        <w:t xml:space="preserve"> профсоюзных органов ВЭП, </w:t>
      </w:r>
      <w:r>
        <w:rPr>
          <w:bCs/>
          <w:sz w:val="24"/>
          <w:szCs w:val="24"/>
        </w:rPr>
        <w:t xml:space="preserve">утверждённой постановлением 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Пленума Центрального комитета Профсоюза от 03.10.2013.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утверждаются количественный состав и сроки полномочий выборных органов, а также решается вопрос о передаче полномочи</w:t>
      </w:r>
      <w:r>
        <w:rPr>
          <w:sz w:val="24"/>
          <w:szCs w:val="24"/>
        </w:rPr>
        <w:t>й профсоюзному комитету по выборам делегатов на отчётно-выборную конференцию территориальной организации и их замене.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Кворум общего собрания ППО определяется по числу членов Профсоюза, принявших участие в собраниях структурных подразделений (смен, вахт).</w:t>
      </w:r>
    </w:p>
    <w:p w:rsidR="0030716D" w:rsidRDefault="00252A36">
      <w:pPr>
        <w:pStyle w:val="af7"/>
        <w:tabs>
          <w:tab w:val="left" w:pos="9356"/>
        </w:tabs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Профсоюзный комитет либо вышестоящий профорган на основании представленных с мест протоколов собраний, составляет сводный протокол, в котором обобщаются итоги голосования  по всем вопросам повестки дня собрания, и определяется окончательный результат. Прот</w:t>
      </w:r>
      <w:r>
        <w:rPr>
          <w:sz w:val="24"/>
          <w:szCs w:val="24"/>
        </w:rPr>
        <w:t xml:space="preserve">окол доводится до членов Профсоюза структурных подразделений (смен, вахт). </w:t>
      </w:r>
    </w:p>
    <w:p w:rsidR="0030716D" w:rsidRDefault="00252A36">
      <w:pPr>
        <w:tabs>
          <w:tab w:val="left" w:pos="9356"/>
        </w:tabs>
        <w:ind w:right="142" w:firstLine="567"/>
        <w:jc w:val="both"/>
      </w:pPr>
      <w:r>
        <w:t>При наличии в территориальной организации Профсоюза других особенностей, связанных с территориальной удалённостью структурных подразделений ППО либо с особым режимом труда в органи</w:t>
      </w:r>
      <w:r>
        <w:t xml:space="preserve">зациях, порядок  проведения отчётно-выборных собраний по структурным подразделениям (сменам, вахтам), </w:t>
      </w:r>
      <w:r>
        <w:rPr>
          <w:b/>
        </w:rPr>
        <w:t>может определять территориальный комитет в каждом конкретном случае</w:t>
      </w:r>
      <w:r>
        <w:t>. При этом принятый порядок не должен  противоречить вышеуказанной Инструкции о проведе</w:t>
      </w:r>
      <w:r>
        <w:t>нии отчётов и выборов.</w:t>
      </w:r>
    </w:p>
    <w:p w:rsidR="0030716D" w:rsidRDefault="0030716D">
      <w:pPr>
        <w:tabs>
          <w:tab w:val="left" w:pos="9356"/>
        </w:tabs>
        <w:ind w:right="142" w:firstLine="567"/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№5</w:t>
      </w:r>
    </w:p>
    <w:p w:rsidR="0030716D" w:rsidRDefault="0030716D">
      <w:pPr>
        <w:jc w:val="right"/>
        <w:rPr>
          <w:b/>
          <w:sz w:val="28"/>
          <w:szCs w:val="28"/>
        </w:rPr>
      </w:pP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схема</w:t>
      </w:r>
    </w:p>
    <w:p w:rsidR="0030716D" w:rsidRDefault="00252A3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к отчётам и выборам в первичной профсоюзной организации</w:t>
      </w:r>
    </w:p>
    <w:p w:rsidR="0030716D" w:rsidRDefault="003071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Первое заседание профсоюзного комитета</w:t>
            </w:r>
          </w:p>
        </w:tc>
      </w:tr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Определяется период проведения отчётов и выборов в структурных подразделениях ППО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Определяется дата, время и место проведения собрания (конференции)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Определяется порядок формирования профсоюзного комитета и ревизионной комиссии (количественный состав, избрание или прямое делегирование)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Создание оргкомитета (рабочей группы) либо</w:t>
            </w:r>
            <w:r>
              <w:rPr>
                <w:sz w:val="28"/>
                <w:szCs w:val="28"/>
              </w:rPr>
              <w:t xml:space="preserve"> распределение обязанностей между членами профкома по подготовке собрания (конференции)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Назначение ответственных за подготовку материалов для отчётного доклада и проектов постановлений по повестке дня</w:t>
            </w:r>
          </w:p>
        </w:tc>
      </w:tr>
    </w:tbl>
    <w:p w:rsidR="0030716D" w:rsidRDefault="00252A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2540</wp:posOffset>
                </wp:positionV>
                <wp:extent cx="90805" cy="222250"/>
                <wp:effectExtent l="0" t="0" r="0" b="0"/>
                <wp:wrapNone/>
                <wp:docPr id="18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222250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0"/>
                            <a:gd name="gd9" fmla="val gd1"/>
                            <a:gd name="gd10" fmla="val gd2"/>
                            <a:gd name="gd11" fmla="val gd1"/>
                            <a:gd name="gd12" fmla="val gd2"/>
                            <a:gd name="gd13" fmla="val 0"/>
                            <a:gd name="gd14" fmla="val gd3"/>
                            <a:gd name="gd15" fmla="val 0"/>
                            <a:gd name="gd16" fmla="val gd3"/>
                            <a:gd name="gd17" fmla="val gd1"/>
                            <a:gd name="gd18" fmla="val 21600"/>
                            <a:gd name="gd19" fmla="val gd1"/>
                            <a:gd name="gd20" fmla="val 10800"/>
                            <a:gd name="gd21" fmla="val 21600"/>
                            <a:gd name="gd22" fmla="*/ w gd2 21600"/>
                            <a:gd name="gd23" fmla="*/ h 0 21600"/>
                            <a:gd name="gd24" fmla="*/ w gd3 21600"/>
                            <a:gd name="gd25" fmla="*/ h gd7 21600"/>
                            <a:gd name="gd26" fmla="*/ w adj1 21600"/>
                            <a:gd name="gd27" fmla="*/ h adj0 21600"/>
                          </a:gdLst>
                          <a:ahLst>
                            <a:ahXY gdRefX="adj1" maxX="10800" gdRefY="adj0" maxY="216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7" o:spid="_x0000_s17" style="position:absolute;z-index:251677696;o:allowoverlap:true;o:allowincell:true;mso-position-horizontal-relative:text;margin-left:209.85pt;mso-position-horizontal:absolute;mso-position-vertical-relative:text;margin-top:0.20pt;mso-position-vertical:absolute;width:7.15pt;height:17.50pt;mso-wrap-distance-left:9.00pt;mso-wrap-distance-top:0.00pt;mso-wrap-distance-right:9.00pt;mso-wrap-distance-bottom:0.00pt;visibility:visible;" path="m0,75000l25000,75000l25000,0l75000,0l75000,75000l100000,75000l50000,100000xe" coordsize="100000,100000" fillcolor="#00B0F0" strokecolor="#000000">
                <v:path textboxrect="25000,0,75000,875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716D">
        <w:tc>
          <w:tcPr>
            <w:tcW w:w="9571" w:type="dxa"/>
            <w:tcBorders>
              <w:bottom w:val="single" w:sz="4" w:space="0" w:color="auto"/>
            </w:tcBorders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Собрания в структурных подразделениях ППО</w:t>
            </w:r>
          </w:p>
        </w:tc>
      </w:tr>
      <w:tr w:rsidR="0030716D">
        <w:tc>
          <w:tcPr>
            <w:tcW w:w="9571" w:type="dxa"/>
            <w:tcBorders>
              <w:bottom w:val="single" w:sz="8" w:space="0" w:color="auto"/>
            </w:tcBorders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профком: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выписок из протоколов собраний о выборах делегатов отчётно-выборного собрания (конференции) ППО, анкет делегатов,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критических замечаний и предложений по работе профсоюзных органов.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необходимости: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396240</wp:posOffset>
                      </wp:positionV>
                      <wp:extent cx="90805" cy="254635"/>
                      <wp:effectExtent l="0" t="0" r="0" b="0"/>
                      <wp:wrapNone/>
                      <wp:docPr id="19" name="_x0000_s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805" cy="254635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axX="10800" gdRefY="adj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8" o:spid="_x0000_s18" style="position:absolute;z-index:251676672;o:allowoverlap:true;o:allowincell:true;mso-position-horizontal-relative:text;margin-left:209.85pt;mso-position-horizontal:absolute;mso-position-vertical-relative:text;margin-top:31.20pt;mso-position-vertical:absolute;width:7.15pt;height:20.05pt;mso-wrap-distance-left:9.00pt;mso-wrap-distance-top:0.00pt;mso-wrap-distance-right:9.00pt;mso-wrap-distance-bottom:0.00pt;visibility:visible;" path="m0,75000l25000,75000l25000,0l75000,0l75000,75000l100000,75000l50000,100000xe" coordsize="100000,100000" fillcolor="#00B0F0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- представление выписок из протоколов собраний о делегировании своих представителей в состав профкома</w:t>
            </w:r>
          </w:p>
        </w:tc>
      </w:tr>
    </w:tbl>
    <w:p w:rsidR="0030716D" w:rsidRDefault="003071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Последующие заседания профсоюзного комитета</w:t>
            </w:r>
          </w:p>
        </w:tc>
      </w:tr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сметы расходов для подготовки и проведения отчётно-выборного собрания (конференции) ППО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контроля хода отчётов и выборов в структурных подразделениях и оказание им практической помощи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контроля хода подготовки к отчётно-выборному собранию (конференции) ППО</w:t>
            </w:r>
          </w:p>
        </w:tc>
      </w:tr>
    </w:tbl>
    <w:p w:rsidR="0030716D" w:rsidRDefault="00252A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90805" cy="238760"/>
                <wp:effectExtent l="0" t="0" r="0" b="0"/>
                <wp:wrapNone/>
                <wp:docPr id="20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238760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0"/>
                            <a:gd name="gd9" fmla="val gd1"/>
                            <a:gd name="gd10" fmla="val gd2"/>
                            <a:gd name="gd11" fmla="val gd1"/>
                            <a:gd name="gd12" fmla="val gd2"/>
                            <a:gd name="gd13" fmla="val 0"/>
                            <a:gd name="gd14" fmla="val gd3"/>
                            <a:gd name="gd15" fmla="val 0"/>
                            <a:gd name="gd16" fmla="val gd3"/>
                            <a:gd name="gd17" fmla="val gd1"/>
                            <a:gd name="gd18" fmla="val 21600"/>
                            <a:gd name="gd19" fmla="val gd1"/>
                            <a:gd name="gd20" fmla="val 10800"/>
                            <a:gd name="gd21" fmla="val 21600"/>
                            <a:gd name="gd22" fmla="*/ w gd2 21600"/>
                            <a:gd name="gd23" fmla="*/ h 0 21600"/>
                            <a:gd name="gd24" fmla="*/ w gd3 21600"/>
                            <a:gd name="gd25" fmla="*/ h gd7 21600"/>
                            <a:gd name="gd26" fmla="*/ w adj1 21600"/>
                            <a:gd name="gd27" fmla="*/ h adj0 21600"/>
                          </a:gdLst>
                          <a:ahLst>
                            <a:ahXY gdRefX="adj1" maxX="10800" gdRefY="adj0" maxY="216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9" o:spid="_x0000_s19" style="position:absolute;z-index:251678720;o:allowoverlap:true;o:allowincell:true;mso-position-horizontal-relative:text;margin-left:215.85pt;mso-position-horizontal:absolute;mso-position-vertical-relative:text;margin-top:0.55pt;mso-position-vertical:absolute;width:7.15pt;height:18.80pt;mso-wrap-distance-left:9.00pt;mso-wrap-distance-top:0.00pt;mso-wrap-distance-right:9.00pt;mso-wrap-distance-bottom:0.00pt;visibility:visible;" path="m0,75000l25000,75000l25000,0l75000,0l75000,75000l100000,75000l50000,100000xe" coordsize="100000,100000" fillcolor="#00B0F0" strokecolor="#000000">
                <v:path textboxrect="25000,0,75000,875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Итоговое заседание профсоюзного комитета</w:t>
            </w:r>
          </w:p>
        </w:tc>
      </w:tr>
      <w:tr w:rsidR="0030716D">
        <w:tc>
          <w:tcPr>
            <w:tcW w:w="9571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от</w:t>
            </w:r>
            <w:r>
              <w:rPr>
                <w:sz w:val="28"/>
                <w:szCs w:val="28"/>
              </w:rPr>
              <w:t>чётного доклада и обсуждение проекта постановления по нему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Одобрение проекта повестки дня собрания (конференции)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предложений по формированию рабочих органов собрания (конференции)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предложений по формированию профкома и ревизионн</w:t>
            </w:r>
            <w:r>
              <w:rPr>
                <w:sz w:val="28"/>
                <w:szCs w:val="28"/>
              </w:rPr>
              <w:t>ой комиссии (кандидатуры в состав либо формирование списка делегированных представителей)</w:t>
            </w:r>
          </w:p>
        </w:tc>
      </w:tr>
    </w:tbl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№6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0716D" w:rsidRDefault="0030716D">
      <w:pPr>
        <w:jc w:val="center"/>
      </w:pPr>
    </w:p>
    <w:p w:rsidR="0030716D" w:rsidRDefault="00252A36">
      <w:pPr>
        <w:widowControl w:val="0"/>
        <w:jc w:val="center"/>
        <w:outlineLvl w:val="0"/>
      </w:pPr>
      <w:r>
        <w:rPr>
          <w:noProof/>
        </w:rPr>
        <mc:AlternateContent>
          <mc:Choice Requires="wpg">
            <w:drawing>
              <wp:inline distT="0" distB="0" distL="0" distR="0">
                <wp:extent cx="969010" cy="375285"/>
                <wp:effectExtent l="19050" t="0" r="2540" b="0"/>
                <wp:docPr id="21" name="Рисунок 1" descr="Логотип в измененном формате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в измененном формате-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6901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76.30pt;height:29.5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30716D" w:rsidRDefault="0030716D">
      <w:pPr>
        <w:widowControl w:val="0"/>
        <w:jc w:val="center"/>
        <w:rPr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Томская областная организация</w:t>
      </w: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Общественного объединения – «Всероссийский Электропрофсоюз»</w:t>
      </w:r>
    </w:p>
    <w:p w:rsidR="0030716D" w:rsidRDefault="0030716D">
      <w:pPr>
        <w:widowControl w:val="0"/>
        <w:jc w:val="center"/>
        <w:rPr>
          <w:b/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Первичная профсоюзная организация </w:t>
      </w: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«Томская распределительная компания»</w:t>
      </w:r>
      <w:r>
        <w:rPr>
          <w:b/>
          <w:sz w:val="36"/>
          <w:szCs w:val="36"/>
        </w:rPr>
        <w:t>*</w:t>
      </w:r>
    </w:p>
    <w:p w:rsidR="0030716D" w:rsidRDefault="0030716D">
      <w:pPr>
        <w:widowControl w:val="0"/>
        <w:tabs>
          <w:tab w:val="left" w:pos="4320"/>
        </w:tabs>
        <w:jc w:val="center"/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jc w:val="center"/>
        <w:rPr>
          <w:b/>
        </w:rPr>
      </w:pPr>
      <w:r>
        <w:rPr>
          <w:b/>
        </w:rPr>
        <w:t>ОТЧЁТНО-ВЫБОРНАЯ КОНФЕРЕНЦИЯ</w:t>
      </w:r>
    </w:p>
    <w:p w:rsidR="0030716D" w:rsidRDefault="0030716D">
      <w:pPr>
        <w:widowControl w:val="0"/>
        <w:tabs>
          <w:tab w:val="left" w:pos="4320"/>
        </w:tabs>
        <w:jc w:val="center"/>
        <w:rPr>
          <w:b/>
        </w:rPr>
      </w:pPr>
    </w:p>
    <w:p w:rsidR="0030716D" w:rsidRDefault="00252A36">
      <w:pPr>
        <w:widowControl w:val="0"/>
        <w:tabs>
          <w:tab w:val="left" w:pos="4320"/>
        </w:tabs>
        <w:jc w:val="center"/>
      </w:pPr>
      <w:r>
        <w:t>П О С Т А Н О В Л Е Н И Е</w:t>
      </w: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12.09. 2015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г. Томск                </w:t>
      </w:r>
      <w:r>
        <w:rPr>
          <w:sz w:val="28"/>
          <w:szCs w:val="28"/>
        </w:rPr>
        <w:t xml:space="preserve">                        </w:t>
      </w: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отчётах профсоюзного комитета </w:t>
      </w: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ревизионной комиссии </w:t>
      </w: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 профсоюзной организации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отчётные доклады о деятельности профсоюзного комитета и ревизионной комиссии ППО ОАО «Томская распределительная компания» за период с _______ п</w:t>
      </w:r>
      <w:r>
        <w:rPr>
          <w:sz w:val="28"/>
          <w:szCs w:val="28"/>
        </w:rPr>
        <w:t>о _______   отчётно-выборная конференция отмечает, что указанные выборные органы в отчётном периоде вели планомерную работу по организационному укреплению профсоюзной организации и совершенствованию социального партнёрства. Профком действовал по полугодовы</w:t>
      </w:r>
      <w:r>
        <w:rPr>
          <w:sz w:val="28"/>
          <w:szCs w:val="28"/>
        </w:rPr>
        <w:t>м планам, ревизионная комиссия работала по своему плану.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по инициативе ППО в организации дважды проводились переговоры по заключению коллективного договора. В результате реализации предусмотренных им мероприятий удалось сделать (</w:t>
      </w:r>
      <w:r>
        <w:rPr>
          <w:i/>
          <w:sz w:val="28"/>
          <w:szCs w:val="28"/>
        </w:rPr>
        <w:t>внедрить</w:t>
      </w:r>
      <w:r>
        <w:rPr>
          <w:i/>
          <w:sz w:val="28"/>
          <w:szCs w:val="28"/>
        </w:rPr>
        <w:t>, построить, выплатить и т.п. …….</w:t>
      </w:r>
      <w:r>
        <w:rPr>
          <w:sz w:val="28"/>
          <w:szCs w:val="28"/>
        </w:rPr>
        <w:t>). Привести основные производственные показатели по организации __________________________.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комитет на конференциях ежегодно отчитывался о своей работе. Всего было проведено ______ заседаний профкома, ___ культу</w:t>
      </w:r>
      <w:r>
        <w:rPr>
          <w:sz w:val="28"/>
          <w:szCs w:val="28"/>
        </w:rPr>
        <w:t>рно-спортивных мероприятий, молодёжный слёт, выезды на природу и т.п. Наиболее активно работали комиссии профкома: по организационной работе, по работе с молодёжью, по охране труда, ________________________.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организации действуют ___ уполномоченных по о</w:t>
      </w:r>
      <w:r>
        <w:rPr>
          <w:sz w:val="28"/>
          <w:szCs w:val="28"/>
        </w:rPr>
        <w:t>хране труда. За отчётный период ими было выдано ____ предписаний и представлений на устранение выявленных нарушений по охране труда. В конкурсе на звание Лучший уполномоченный по охране труда победителями стали: __________________. Затраты на мероприятия п</w:t>
      </w:r>
      <w:r>
        <w:rPr>
          <w:sz w:val="28"/>
          <w:szCs w:val="28"/>
        </w:rPr>
        <w:t>о охране труда за прошлый год составили ____ тыс. рублей на одного работающего.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Профком пров</w:t>
      </w:r>
      <w:r>
        <w:rPr>
          <w:sz w:val="28"/>
          <w:szCs w:val="28"/>
        </w:rPr>
        <w:t>одил также конкурсы на лучшую цеховую профорганизацию и профгруппу. С целью систематизации их деятельности были изготовлены и внедрены дневники профгрупорга и журналы работы цеховой профорганизации. Привести результаты конкурсов: _________________________.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Профкомом было выявлено и устранено ___ случаев нарушения трудового законодательства.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профкоме действует школа профсоюзного актива, в которой за __ лет было обучено ___ человек.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активном участии профсоюзного актива ежегодно различными формами озд</w:t>
      </w:r>
      <w:r>
        <w:rPr>
          <w:sz w:val="28"/>
          <w:szCs w:val="28"/>
        </w:rPr>
        <w:t>оровления охватывалось более ___ человек детей и ___ взрослых. Оказана материальная помощь _______ членам Профсоюза.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принимала участие в конкурсе на звание «Лучшая ППО территориальной организации» и заняла ___ место в свое</w:t>
      </w:r>
      <w:r>
        <w:rPr>
          <w:sz w:val="28"/>
          <w:szCs w:val="28"/>
        </w:rPr>
        <w:t>й группе (</w:t>
      </w:r>
      <w:r>
        <w:rPr>
          <w:i/>
          <w:sz w:val="28"/>
          <w:szCs w:val="28"/>
        </w:rPr>
        <w:t>или была отмечена так-то ______</w:t>
      </w:r>
      <w:r>
        <w:rPr>
          <w:sz w:val="28"/>
          <w:szCs w:val="28"/>
        </w:rPr>
        <w:t>_).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впервые было принято в Профсоюз ___ человек. Всем им выданы профсоюзные билеты установленного образца.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Приводятся другие положительные примеры деятельности ППО за отчётный период</w:t>
      </w:r>
      <w:r>
        <w:rPr>
          <w:sz w:val="28"/>
          <w:szCs w:val="28"/>
        </w:rPr>
        <w:t>)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</w:t>
      </w:r>
      <w:r>
        <w:rPr>
          <w:sz w:val="28"/>
          <w:szCs w:val="28"/>
        </w:rPr>
        <w:t>м конференция отмечает, что за отчётный период профсоюзному комитету не удалось поднять уровень охвата профсоюзным членством среди работающих выше 90%. В основном это связано с реорганизацией производства и сокращением численности работающих, однако есть и</w:t>
      </w:r>
      <w:r>
        <w:rPr>
          <w:sz w:val="28"/>
          <w:szCs w:val="28"/>
        </w:rPr>
        <w:t xml:space="preserve"> случаи выхода из Профсоюза по собственному желанию (</w:t>
      </w:r>
      <w:r>
        <w:rPr>
          <w:i/>
          <w:sz w:val="28"/>
          <w:szCs w:val="28"/>
        </w:rPr>
        <w:t>привести примеры _____</w:t>
      </w:r>
      <w:r>
        <w:rPr>
          <w:sz w:val="28"/>
          <w:szCs w:val="28"/>
        </w:rPr>
        <w:t>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 широко информируются работники предприятия о деятельности профсоюзной организации и Профсоюза в целом. Нет информационных стендов в следующих структурных подразделе</w:t>
      </w:r>
      <w:r>
        <w:rPr>
          <w:sz w:val="28"/>
          <w:szCs w:val="28"/>
        </w:rPr>
        <w:t>ниях ППО: ____________________. Нерегулярно проводятся профсоюзные собрания (</w:t>
      </w:r>
      <w:r>
        <w:rPr>
          <w:i/>
          <w:sz w:val="28"/>
          <w:szCs w:val="28"/>
        </w:rPr>
        <w:t>указать где ____</w:t>
      </w:r>
      <w:r>
        <w:rPr>
          <w:sz w:val="28"/>
          <w:szCs w:val="28"/>
        </w:rPr>
        <w:t>_).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Имеются недостатки в учёте членов Профсоюза и в ведении делопроизводства (</w:t>
      </w:r>
      <w:r>
        <w:rPr>
          <w:i/>
          <w:sz w:val="28"/>
          <w:szCs w:val="28"/>
        </w:rPr>
        <w:t xml:space="preserve">желательно указать какие </w:t>
      </w:r>
      <w:r>
        <w:rPr>
          <w:sz w:val="28"/>
          <w:szCs w:val="28"/>
        </w:rPr>
        <w:t xml:space="preserve">____).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Слабо работали комиссии профкома: ________________.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удалось добиться выполнения мероприятий коллективного договора (</w:t>
      </w:r>
      <w:r>
        <w:rPr>
          <w:i/>
          <w:sz w:val="28"/>
          <w:szCs w:val="28"/>
        </w:rPr>
        <w:t>указать каких и почему ______</w:t>
      </w:r>
      <w:r>
        <w:rPr>
          <w:sz w:val="28"/>
          <w:szCs w:val="28"/>
        </w:rPr>
        <w:t xml:space="preserve"> ).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в полном объёме выполняется пункт 6.2. Концепции кадровой политики ВЭП о направлении на обучение профсоюзного актива не менее 6% профбюджетов всех уровн</w:t>
      </w:r>
      <w:r>
        <w:rPr>
          <w:sz w:val="28"/>
          <w:szCs w:val="28"/>
        </w:rPr>
        <w:t xml:space="preserve">ей. Ежегодно в школе профактива обучается только около трёх процентов членов Профсоюза, слабо используются другие формы обучения. 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Указать другие недостатки в работе профкома, при их наличии</w:t>
      </w:r>
      <w:r>
        <w:rPr>
          <w:sz w:val="28"/>
          <w:szCs w:val="28"/>
        </w:rPr>
        <w:t>)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Отчётно-выборная конференция      </w:t>
      </w:r>
      <w:r>
        <w:rPr>
          <w:b/>
          <w:sz w:val="28"/>
          <w:szCs w:val="28"/>
        </w:rPr>
        <w:t xml:space="preserve">П О С Т А Н О В Л Я Е Т: </w:t>
      </w:r>
    </w:p>
    <w:p w:rsidR="0030716D" w:rsidRDefault="0030716D"/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Признать работу профсоюзного комитета ППО ОАО «Томская распределительная компания» за период с _______ по _______  </w:t>
      </w:r>
    </w:p>
    <w:p w:rsidR="0030716D" w:rsidRDefault="00252A36">
      <w:pPr>
        <w:ind w:firstLine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удовлетворительной  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Отчётный доклад ревизионной комиссии ППО ОАО «Томская распределительная компания»     </w:t>
      </w:r>
      <w:r>
        <w:rPr>
          <w:i/>
          <w:sz w:val="28"/>
          <w:szCs w:val="28"/>
          <w:u w:val="single"/>
        </w:rPr>
        <w:t>утвердить.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Установить </w:t>
      </w:r>
      <w:r>
        <w:rPr>
          <w:sz w:val="28"/>
          <w:szCs w:val="28"/>
        </w:rPr>
        <w:t>срок полномочий профсоюзного комитета и его членов пять лет до 12 сентября 2020 года.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Поручить профсоюзному комитету: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обобщить критические замечания и предложения по совершенствованию профсоюзной работы, высказанные делегатами отчётно-выборной конфе</w:t>
      </w:r>
      <w:r>
        <w:rPr>
          <w:sz w:val="28"/>
          <w:szCs w:val="28"/>
        </w:rPr>
        <w:t>ренции ППО ОАО «Томская распределительная компания», а также на собраниях (конференциях) её структурных подразделений, разработать и утвердить на очередном заседании план мероприятий по их практической реализации (как вариант этого пункта:</w:t>
      </w:r>
      <w:r>
        <w:rPr>
          <w:i/>
          <w:sz w:val="28"/>
          <w:szCs w:val="28"/>
        </w:rPr>
        <w:t xml:space="preserve"> - утвердить Основные направления деятельности ППО ОАО «Томская распределительная компания» на период до 12.09.2020</w:t>
      </w:r>
      <w:r>
        <w:rPr>
          <w:sz w:val="28"/>
          <w:szCs w:val="28"/>
        </w:rPr>
        <w:t>);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двухмесячный срок организовать обучение вновь избранного профсоюзного актива ППО.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постановления возложить на председателя  ППО.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30716D" w:rsidRDefault="00252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первичной профсоюзной организации </w:t>
      </w:r>
      <w:r>
        <w:rPr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(И.О.Ф.)</w:t>
      </w:r>
    </w:p>
    <w:p w:rsidR="0030716D" w:rsidRDefault="0030716D"/>
    <w:p w:rsidR="0030716D" w:rsidRDefault="0030716D"/>
    <w:p w:rsidR="0030716D" w:rsidRDefault="00252A36">
      <w:pPr>
        <w:rPr>
          <w:b/>
          <w:sz w:val="28"/>
          <w:szCs w:val="28"/>
        </w:rPr>
      </w:pPr>
      <w:r>
        <w:rPr>
          <w:b/>
          <w:sz w:val="32"/>
          <w:szCs w:val="32"/>
        </w:rPr>
        <w:t>*</w:t>
      </w:r>
      <w:r>
        <w:rPr>
          <w:b/>
          <w:sz w:val="28"/>
          <w:szCs w:val="28"/>
        </w:rPr>
        <w:t xml:space="preserve">Примечание: </w:t>
      </w:r>
    </w:p>
    <w:p w:rsidR="0030716D" w:rsidRDefault="00252A3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 Здесь используется условное наименование ППО.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Если критических замечаний и пред</w:t>
      </w:r>
      <w:r>
        <w:rPr>
          <w:i/>
          <w:sz w:val="28"/>
          <w:szCs w:val="28"/>
        </w:rPr>
        <w:t>ложений по совершенствованию профсоюзной работы было не много, постановляющая часть может содержать конкретные пункты, направленные на устранение недостатков, отмеченных в констатирующей части. Например: пункты, обеспечивающие усиление работы профкома по м</w:t>
      </w:r>
      <w:r>
        <w:rPr>
          <w:i/>
          <w:sz w:val="28"/>
          <w:szCs w:val="28"/>
        </w:rPr>
        <w:t>отивации профчленства, по информационному обеспечению профсоюзной деятельности, по обучению членов Профсоюза и профактива, по ведению делопроизводства. Каждый из пунктов должен отвечать на два вопроса:</w:t>
      </w:r>
    </w:p>
    <w:p w:rsidR="0030716D" w:rsidRDefault="00252A3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что необходимо сделать и в какой срок,</w:t>
      </w:r>
    </w:p>
    <w:p w:rsidR="0030716D" w:rsidRDefault="00252A3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кто ответст</w:t>
      </w:r>
      <w:r>
        <w:rPr>
          <w:i/>
          <w:sz w:val="28"/>
          <w:szCs w:val="28"/>
        </w:rPr>
        <w:t xml:space="preserve">венный за выполнение мероприятий. </w:t>
      </w: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ind w:left="-284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№7</w:t>
      </w:r>
    </w:p>
    <w:p w:rsidR="0030716D" w:rsidRDefault="0030716D">
      <w:pPr>
        <w:ind w:left="-284" w:firstLine="426"/>
        <w:jc w:val="right"/>
        <w:rPr>
          <w:b/>
          <w:sz w:val="28"/>
          <w:szCs w:val="28"/>
        </w:rPr>
      </w:pPr>
    </w:p>
    <w:p w:rsidR="0030716D" w:rsidRDefault="00252A36">
      <w:pPr>
        <w:ind w:left="-284" w:right="-1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 и средств,</w:t>
      </w:r>
    </w:p>
    <w:p w:rsidR="0030716D" w:rsidRDefault="00252A36">
      <w:pPr>
        <w:ind w:left="-284" w:right="-1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проведения отчётно-выборного собрания (конференции) первичной профсоюзной организации.</w:t>
      </w:r>
    </w:p>
    <w:p w:rsidR="0030716D" w:rsidRDefault="0030716D">
      <w:pPr>
        <w:ind w:left="-284" w:right="-143" w:firstLine="426"/>
        <w:jc w:val="center"/>
        <w:rPr>
          <w:sz w:val="28"/>
          <w:szCs w:val="28"/>
        </w:rPr>
      </w:pP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1.Устав Общественного объединения – «Всероссийский Электропрофсоюз».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Общие положения ВЭП: о территориальной организации; о первичной профсоюзной организации;  о контрольно-ревизионных органах.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Инструкция о проведении отчётов и выборов профсоюзных органов ВЭП (</w:t>
      </w:r>
      <w:r>
        <w:t xml:space="preserve">утверждёна постановлением </w:t>
      </w:r>
      <w:r>
        <w:rPr>
          <w:lang w:val="en-US"/>
        </w:rPr>
        <w:t>IX</w:t>
      </w:r>
      <w:r>
        <w:t xml:space="preserve"> Пленума Центрального комитета о</w:t>
      </w:r>
      <w:r>
        <w:t>т 03.10.2013</w:t>
      </w:r>
      <w:r>
        <w:rPr>
          <w:sz w:val="28"/>
          <w:szCs w:val="28"/>
        </w:rPr>
        <w:t>).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Порядок ведения собрания (конференции).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Проект повестки дня собрания (конференции).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Проект регламента (расчёта времени) работы собрания (конференции).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Списки: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для собрания – членов Профсоюза, состоящих на учёте, в алфавитном порядке в трёх экземплярах;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для конференции – делегатов в трёх экземплярах (для регистрации, для мандатной комиссии, для счётной комиссии);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приглашённых на собрание (конференцию);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ли</w:t>
      </w:r>
      <w:r>
        <w:rPr>
          <w:sz w:val="28"/>
          <w:szCs w:val="28"/>
        </w:rPr>
        <w:t>ц, рекомендуемых для избрания в рабочие органы собрания (конференции), в состав профсоюзного комитета и ревизионной комиссии,  делегатами на конференцию территориальной организации  Профсоюза;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записавшихся для выступления в прениях.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Отчётные доклады п</w:t>
      </w:r>
      <w:r>
        <w:rPr>
          <w:sz w:val="28"/>
          <w:szCs w:val="28"/>
        </w:rPr>
        <w:t>рофсоюзного комитета и ревизионной комиссии.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Проекты постановлений по отчётным докладам (в том числе отдельно для президиума и для редакционной комиссии).  Проекты постановлений готовятся по каждому вопросу повестки дня.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Выписки из протоколов собран</w:t>
      </w:r>
      <w:r>
        <w:rPr>
          <w:sz w:val="28"/>
          <w:szCs w:val="28"/>
        </w:rPr>
        <w:t>ий (конференций) структурных подразделений ППО, заверенные подписями их председателей: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 избрании делегатов на конференцию ППО,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 делегировании своих представителей в состав профсоюзного комитета.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Протоколы мандатной комиссии и проект её доклада </w:t>
      </w:r>
      <w:r>
        <w:rPr>
          <w:sz w:val="28"/>
          <w:szCs w:val="28"/>
        </w:rPr>
        <w:t>(для конференции).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 Для проведения тайного голосования: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бланки протоколов заседаний счётной комиссии;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бланки бюллетеней; 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ящик для тайного голосования и средства для его опечатывания;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писчую бумагу, ножницы, множительную технику.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13. Анкеты делегатов (для конференции), а также делегированных в состав территориального комитета Профсоюза.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Блокноты, ручки и текст Марша ВЭП для участников собрания (конференции). 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15.Набор документов для членов президиума конференции, не         явл</w:t>
      </w:r>
      <w:r>
        <w:rPr>
          <w:sz w:val="28"/>
          <w:szCs w:val="28"/>
        </w:rPr>
        <w:t>яющихся делегатами.</w:t>
      </w:r>
    </w:p>
    <w:p w:rsidR="0030716D" w:rsidRDefault="00252A36">
      <w:pPr>
        <w:ind w:left="-284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Питьевая вода в бутылках (или кулер) и одноразовые стаканы.</w:t>
      </w: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№8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252A3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969010" cy="375285"/>
                <wp:effectExtent l="19050" t="0" r="2540" b="0"/>
                <wp:docPr id="22" name="Рисунок 1" descr="Логотип в измененном формате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в измененном формате-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6901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76.30pt;height:29.5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30716D" w:rsidRDefault="0030716D">
      <w:pPr>
        <w:jc w:val="center"/>
        <w:rPr>
          <w:b/>
          <w:sz w:val="22"/>
          <w:szCs w:val="22"/>
        </w:rPr>
      </w:pPr>
    </w:p>
    <w:p w:rsidR="0030716D" w:rsidRDefault="00252A36">
      <w:pPr>
        <w:widowControl w:val="0"/>
        <w:jc w:val="center"/>
        <w:rPr>
          <w:b/>
        </w:rPr>
      </w:pPr>
      <w:r>
        <w:t>______________________________</w:t>
      </w:r>
      <w:r>
        <w:rPr>
          <w:b/>
        </w:rPr>
        <w:t xml:space="preserve"> областная организация</w:t>
      </w: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Общественного объединения – «Всероссийский Электропрофсоюз»</w:t>
      </w:r>
    </w:p>
    <w:p w:rsidR="0030716D" w:rsidRDefault="0030716D">
      <w:pPr>
        <w:widowControl w:val="0"/>
        <w:jc w:val="center"/>
        <w:rPr>
          <w:b/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ОАО «</w:t>
      </w:r>
      <w:r>
        <w:rPr>
          <w:sz w:val="28"/>
          <w:szCs w:val="28"/>
        </w:rPr>
        <w:t>_________________</w:t>
      </w:r>
      <w:r>
        <w:rPr>
          <w:b/>
          <w:sz w:val="28"/>
          <w:szCs w:val="28"/>
        </w:rPr>
        <w:t>»</w:t>
      </w:r>
    </w:p>
    <w:p w:rsidR="0030716D" w:rsidRDefault="0030716D">
      <w:pPr>
        <w:widowControl w:val="0"/>
        <w:tabs>
          <w:tab w:val="left" w:pos="4320"/>
        </w:tabs>
        <w:jc w:val="center"/>
        <w:rPr>
          <w:b/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30716D" w:rsidRDefault="00252A36">
      <w:pPr>
        <w:widowControl w:val="0"/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отчётно-выборной конференции (собрания)</w:t>
      </w:r>
      <w:r>
        <w:rPr>
          <w:sz w:val="28"/>
          <w:szCs w:val="28"/>
        </w:rPr>
        <w:t>_________________________</w:t>
      </w:r>
    </w:p>
    <w:p w:rsidR="0030716D" w:rsidRDefault="00252A36">
      <w:pPr>
        <w:widowControl w:val="0"/>
        <w:tabs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(наименование структурного под</w:t>
      </w:r>
      <w:r>
        <w:rPr>
          <w:sz w:val="22"/>
          <w:szCs w:val="22"/>
        </w:rPr>
        <w:t>разделения ППО)</w:t>
      </w:r>
    </w:p>
    <w:p w:rsidR="0030716D" w:rsidRDefault="00252A36">
      <w:pPr>
        <w:widowControl w:val="0"/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«____» _______ 2015 г.                                                         г. ________________</w:t>
      </w:r>
    </w:p>
    <w:p w:rsidR="0030716D" w:rsidRDefault="0030716D">
      <w:pPr>
        <w:widowControl w:val="0"/>
        <w:tabs>
          <w:tab w:val="left" w:pos="4320"/>
        </w:tabs>
        <w:jc w:val="center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учёте членов Профсоюза.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членов Профсоюза.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(Избрано______делегатов.            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Присутствует____делегатов) 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30716D" w:rsidRDefault="002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 повестки дня отчётно-выборного собрания (конференции)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Выборы делегатов на отчётно-выборную конференцию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30716D" w:rsidRDefault="00252A3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наименование первичной профсоюзной организации)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шестому вопросу повестки дня</w:t>
      </w:r>
      <w:r>
        <w:rPr>
          <w:sz w:val="28"/>
          <w:szCs w:val="28"/>
        </w:rPr>
        <w:t xml:space="preserve"> отчётно-выборное собрание  (конференция) структурного подразделения ППО _______________ (</w:t>
      </w:r>
      <w:r>
        <w:t>указывается название цеха, отдела и т.п.</w:t>
      </w:r>
      <w:r>
        <w:rPr>
          <w:sz w:val="28"/>
          <w:szCs w:val="28"/>
        </w:rPr>
        <w:t>)</w:t>
      </w:r>
      <w:r>
        <w:rPr>
          <w:sz w:val="22"/>
          <w:szCs w:val="22"/>
        </w:rPr>
        <w:t xml:space="preserve">___________________ </w:t>
      </w:r>
      <w:r>
        <w:rPr>
          <w:sz w:val="28"/>
          <w:szCs w:val="28"/>
        </w:rPr>
        <w:t>постановило: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Избрать делегатами отчётно-выборной конференции ___________________________________  первичной профсоюзной организации ОАО «___________________________»: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    ______________________________________________________________</w:t>
      </w:r>
    </w:p>
    <w:p w:rsidR="0030716D" w:rsidRDefault="00252A36">
      <w:pPr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</w:t>
      </w:r>
      <w:r>
        <w:rPr>
          <w:sz w:val="22"/>
          <w:szCs w:val="22"/>
        </w:rPr>
        <w:t>( Ф.И.О. и должность)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(</w:t>
      </w:r>
      <w:r>
        <w:rPr>
          <w:i/>
        </w:rPr>
        <w:t>тайно, открыто</w:t>
      </w:r>
      <w:r>
        <w:rPr>
          <w:sz w:val="28"/>
          <w:szCs w:val="28"/>
        </w:rPr>
        <w:t>): за __ чел., против ___ел., воздержались __ чел.</w:t>
      </w:r>
    </w:p>
    <w:p w:rsidR="0030716D" w:rsidRDefault="0030716D">
      <w:pPr>
        <w:ind w:firstLine="540"/>
        <w:jc w:val="both"/>
        <w:rPr>
          <w:sz w:val="22"/>
          <w:szCs w:val="22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______________________________________________________________ </w:t>
      </w:r>
    </w:p>
    <w:p w:rsidR="0030716D" w:rsidRDefault="00252A36">
      <w:pPr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</w:t>
      </w:r>
      <w:r>
        <w:rPr>
          <w:sz w:val="22"/>
          <w:szCs w:val="22"/>
        </w:rPr>
        <w:t>( Ф.И.О. и должность)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(</w:t>
      </w:r>
      <w:r>
        <w:rPr>
          <w:i/>
        </w:rPr>
        <w:t>тайно, открыто</w:t>
      </w:r>
      <w:r>
        <w:rPr>
          <w:sz w:val="28"/>
          <w:szCs w:val="28"/>
        </w:rPr>
        <w:t xml:space="preserve">): за </w:t>
      </w:r>
      <w:r>
        <w:rPr>
          <w:sz w:val="28"/>
          <w:szCs w:val="28"/>
        </w:rPr>
        <w:t>___ чел., против __чел., воздержались __ чел.</w:t>
      </w:r>
    </w:p>
    <w:p w:rsidR="0030716D" w:rsidRDefault="0030716D">
      <w:pPr>
        <w:ind w:firstLine="540"/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Выписка верна</w:t>
      </w:r>
      <w:r>
        <w:rPr>
          <w:sz w:val="28"/>
          <w:szCs w:val="28"/>
        </w:rPr>
        <w:t>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собрания (конференции)          ___________   О.Л.Зверев</w:t>
      </w:r>
    </w:p>
    <w:p w:rsidR="0030716D" w:rsidRDefault="00252A36">
      <w:pPr>
        <w:widowControl w:val="0"/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(конференции)                  _________     В.С.Иванова </w:t>
      </w:r>
    </w:p>
    <w:p w:rsidR="0030716D" w:rsidRDefault="0030716D">
      <w:pPr>
        <w:widowControl w:val="0"/>
        <w:tabs>
          <w:tab w:val="left" w:pos="4320"/>
        </w:tabs>
        <w:jc w:val="both"/>
        <w:rPr>
          <w:b/>
        </w:rPr>
      </w:pPr>
    </w:p>
    <w:p w:rsidR="0030716D" w:rsidRDefault="00252A36">
      <w:pPr>
        <w:widowControl w:val="0"/>
        <w:tabs>
          <w:tab w:val="left" w:pos="43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Выписку может заверить предсе</w:t>
      </w:r>
      <w:r>
        <w:rPr>
          <w:i/>
          <w:sz w:val="28"/>
          <w:szCs w:val="28"/>
        </w:rPr>
        <w:t xml:space="preserve">датель структурного подразделения ППО   </w:t>
      </w:r>
      <w:r>
        <w:rPr>
          <w:sz w:val="28"/>
          <w:szCs w:val="28"/>
        </w:rPr>
        <w:t xml:space="preserve">       </w:t>
      </w:r>
    </w:p>
    <w:p w:rsidR="0030716D" w:rsidRDefault="00252A36">
      <w:pPr>
        <w:ind w:firstLine="68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№9</w:t>
      </w:r>
    </w:p>
    <w:p w:rsidR="0030716D" w:rsidRDefault="00252A36">
      <w:pPr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(Образец)</w:t>
      </w:r>
    </w:p>
    <w:p w:rsidR="0030716D" w:rsidRDefault="0030716D">
      <w:pPr>
        <w:ind w:firstLine="6804"/>
        <w:jc w:val="both"/>
        <w:rPr>
          <w:sz w:val="28"/>
          <w:szCs w:val="28"/>
        </w:rPr>
      </w:pPr>
    </w:p>
    <w:p w:rsidR="0030716D" w:rsidRDefault="00252A36">
      <w:pPr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в профсоюзный комитет</w:t>
      </w:r>
    </w:p>
    <w:p w:rsidR="0030716D" w:rsidRDefault="00252A36">
      <w:pPr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____ дней до конференции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Н К Е Т А</w:t>
      </w:r>
    </w:p>
    <w:p w:rsidR="0030716D" w:rsidRDefault="002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делегата отчётно-выборной конференции</w:t>
      </w:r>
    </w:p>
    <w:p w:rsidR="0030716D" w:rsidRDefault="002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первичной профсоюзной организации ОАО «_____</w:t>
      </w:r>
      <w:r>
        <w:rPr>
          <w:sz w:val="28"/>
          <w:szCs w:val="28"/>
        </w:rPr>
        <w:t>________________________________________»</w:t>
      </w:r>
    </w:p>
    <w:p w:rsidR="0030716D" w:rsidRDefault="003071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Фамилия, имя, отчество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</w:t>
            </w: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Дата, месяц и год рождения</w:t>
            </w: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Образование (что и когда окончил)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Место работы и должность </w:t>
            </w:r>
          </w:p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{для неработающих пенсионеров от какого цеха (отдела) избран}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Выполняемая профсоюзная работа, поручения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Какие имеет почётные звания, правительственные и профсоюзные награды (ордена, медали, нагрудные знаки, грамоты, благодарности)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Адрес места проживания с индексом </w:t>
            </w:r>
          </w:p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Контактные телефоны (</w:t>
            </w:r>
            <w:r>
              <w:rPr>
                <w:i/>
                <w:sz w:val="28"/>
                <w:szCs w:val="28"/>
              </w:rPr>
              <w:t>адрес электронной почты, скайп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30716D">
        <w:tc>
          <w:tcPr>
            <w:tcW w:w="4785" w:type="dxa"/>
          </w:tcPr>
          <w:p w:rsidR="0030716D" w:rsidRDefault="00252A3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 </w:t>
            </w:r>
            <w:r>
              <w:rPr>
                <w:i/>
                <w:sz w:val="28"/>
                <w:szCs w:val="28"/>
              </w:rPr>
              <w:t>Другие данные, необходимые для проведения конференции</w:t>
            </w:r>
          </w:p>
        </w:tc>
        <w:tc>
          <w:tcPr>
            <w:tcW w:w="4786" w:type="dxa"/>
          </w:tcPr>
          <w:p w:rsidR="0030716D" w:rsidRDefault="0030716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______________20___ года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№10</w:t>
      </w: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регламент 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(расчёт времени) работы собрания (конференции)</w:t>
      </w: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Открытие собрания (конференции), 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Марша ВЭП – до 10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Избрание рабочих органов конференции – до 15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Утверждение повестки дня и регламента – до 5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Отчёт о работе профсоюзного </w:t>
      </w:r>
      <w:r>
        <w:rPr>
          <w:sz w:val="28"/>
          <w:szCs w:val="28"/>
        </w:rPr>
        <w:t>комитета –  до 30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Отчёт о работе ревизионной комиссии – до 15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Время: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выступления в прениях – до 5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справок и объявлений – до 3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доклада мандатной комиссии – до 5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Заключительное слово докладчиков – до 10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Принятие постановления по отчётным докладам – до 10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Выдвижение, обсуждение кандидатур и голосование: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должность председателя – до 10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состав профсоюзного комитета – до 15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со</w:t>
      </w:r>
      <w:r>
        <w:rPr>
          <w:sz w:val="28"/>
          <w:szCs w:val="28"/>
        </w:rPr>
        <w:t>став ревизионной комиссии – до 5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делегатам на отчётно-выборную конференцию 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    организации –  до 5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представителю в территориальный комитет – до 5 мин.;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уполномоченным по охране труда – до 5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Перерыв на 20</w:t>
      </w:r>
      <w:r>
        <w:rPr>
          <w:sz w:val="28"/>
          <w:szCs w:val="28"/>
        </w:rPr>
        <w:t xml:space="preserve"> мин. после полутора часов работы.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Время для работы счётной комиссии 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(при тайном голосовании) – до 40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Награждение и чествование – до 20 мин.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Закрытие собрания (конференции) – до 3 мин.</w:t>
      </w:r>
    </w:p>
    <w:p w:rsidR="0030716D" w:rsidRDefault="0030716D">
      <w:pPr>
        <w:ind w:firstLine="540"/>
        <w:jc w:val="both"/>
        <w:rPr>
          <w:sz w:val="28"/>
          <w:szCs w:val="28"/>
        </w:rPr>
      </w:pP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Ориентировочное время проведения собрания (конференц</w:t>
      </w:r>
      <w:r>
        <w:rPr>
          <w:sz w:val="28"/>
          <w:szCs w:val="28"/>
        </w:rPr>
        <w:t>ии):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открытой форме голосования – 2.5 - 3 часа;</w:t>
      </w:r>
    </w:p>
    <w:p w:rsidR="0030716D" w:rsidRDefault="00252A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тайном голосовании – около четырёх часов.</w:t>
      </w: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№11</w:t>
      </w:r>
    </w:p>
    <w:p w:rsidR="0030716D" w:rsidRDefault="0030716D"/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30716D">
      <w:pPr>
        <w:jc w:val="center"/>
        <w:rPr>
          <w:b/>
          <w:sz w:val="28"/>
          <w:szCs w:val="28"/>
        </w:rPr>
      </w:pP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ведущему отчётно-выборного собрания (конференции)</w:t>
      </w:r>
    </w:p>
    <w:p w:rsidR="0030716D" w:rsidRDefault="0030716D"/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Будьте вежливы, корректны, сохраняйте спокойствие и контроль над ситуацией.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выступить всем желающим.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давайте увести себя в сторону, не допускайте скандальных ситуаций.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запутанного выступления, попросите сделать уточнения. Если уверены, что в</w:t>
      </w:r>
      <w:r>
        <w:rPr>
          <w:sz w:val="28"/>
          <w:szCs w:val="28"/>
        </w:rPr>
        <w:t>сё сами правильно поняли, сделайте резюме сами.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сложных ситуациях охладите пыл шутливым комментарием или передайте слово другому оратору.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Помните о своих задачах. Конференция (собрание) отчётно-выборная, а это значит, что в выступлениях должен быть анали</w:t>
      </w:r>
      <w:r>
        <w:rPr>
          <w:sz w:val="28"/>
          <w:szCs w:val="28"/>
        </w:rPr>
        <w:t>з проделанной профсоюзным комитетом работы и её оценка.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Следите за регламентом.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Ясно излагайте свои мысли.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сложной, спорной ситуации умейте предложить компромиссное решение. Чаще обращайтесь к участникам собрания (конференции), выносите решение проблем</w:t>
      </w:r>
      <w:r>
        <w:rPr>
          <w:sz w:val="28"/>
          <w:szCs w:val="28"/>
        </w:rPr>
        <w:t>ы на общее голосование.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высказывайте раньше времени своё личное мнение.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 внести предложение наравне со всеми, никак не подчёркивайте свою роль председательствующего.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конференции чётко  и объективно подведите итоги. Отметьте на</w:t>
      </w:r>
      <w:r>
        <w:rPr>
          <w:sz w:val="28"/>
          <w:szCs w:val="28"/>
        </w:rPr>
        <w:t>иболее важные моменты в принятых решениях.</w:t>
      </w:r>
    </w:p>
    <w:p w:rsidR="0030716D" w:rsidRDefault="00252A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Поблагодарите оргкомитет и всех выступивших, а также принявших участие в работе собрания (конференции) представителей работодателя и вышестоящих профсоюзных органов.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tabs>
          <w:tab w:val="left" w:pos="24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№12</w:t>
      </w:r>
    </w:p>
    <w:p w:rsidR="0030716D" w:rsidRDefault="0030716D">
      <w:pPr>
        <w:tabs>
          <w:tab w:val="left" w:pos="2400"/>
        </w:tabs>
        <w:jc w:val="right"/>
        <w:rPr>
          <w:b/>
          <w:sz w:val="28"/>
          <w:szCs w:val="28"/>
        </w:rPr>
      </w:pPr>
    </w:p>
    <w:p w:rsidR="0030716D" w:rsidRDefault="0030716D">
      <w:pPr>
        <w:tabs>
          <w:tab w:val="left" w:pos="2400"/>
        </w:tabs>
        <w:jc w:val="right"/>
        <w:rPr>
          <w:b/>
          <w:sz w:val="28"/>
          <w:szCs w:val="28"/>
        </w:rPr>
      </w:pPr>
    </w:p>
    <w:p w:rsidR="0030716D" w:rsidRDefault="0030716D">
      <w:pPr>
        <w:tabs>
          <w:tab w:val="left" w:pos="2400"/>
        </w:tabs>
        <w:ind w:left="-180" w:firstLine="360"/>
        <w:jc w:val="center"/>
        <w:rPr>
          <w:b/>
          <w:sz w:val="28"/>
          <w:szCs w:val="28"/>
        </w:rPr>
      </w:pPr>
    </w:p>
    <w:p w:rsidR="0030716D" w:rsidRDefault="00252A36">
      <w:pPr>
        <w:tabs>
          <w:tab w:val="left" w:pos="2400"/>
        </w:tabs>
        <w:ind w:left="-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порядок ведения </w:t>
      </w:r>
    </w:p>
    <w:p w:rsidR="0030716D" w:rsidRDefault="00252A36">
      <w:pPr>
        <w:tabs>
          <w:tab w:val="left" w:pos="2400"/>
        </w:tabs>
        <w:ind w:left="-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отчётно-выборного собрания (конференции) </w:t>
      </w:r>
    </w:p>
    <w:p w:rsidR="0030716D" w:rsidRDefault="00252A36">
      <w:pPr>
        <w:tabs>
          <w:tab w:val="left" w:pos="2400"/>
        </w:tabs>
        <w:ind w:left="-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 профсоюзной организации.</w:t>
      </w:r>
    </w:p>
    <w:p w:rsidR="0030716D" w:rsidRDefault="0030716D">
      <w:pPr>
        <w:tabs>
          <w:tab w:val="left" w:pos="2400"/>
        </w:tabs>
        <w:ind w:left="-180" w:firstLine="360"/>
        <w:jc w:val="center"/>
        <w:rPr>
          <w:b/>
          <w:sz w:val="28"/>
          <w:szCs w:val="28"/>
        </w:rPr>
      </w:pPr>
    </w:p>
    <w:p w:rsidR="0030716D" w:rsidRDefault="0030716D">
      <w:pPr>
        <w:tabs>
          <w:tab w:val="left" w:pos="2400"/>
        </w:tabs>
        <w:ind w:left="-180" w:firstLine="360"/>
        <w:jc w:val="both"/>
        <w:rPr>
          <w:sz w:val="27"/>
          <w:szCs w:val="27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Отчётно-выборную </w:t>
      </w:r>
      <w:r>
        <w:rPr>
          <w:b/>
          <w:sz w:val="28"/>
          <w:szCs w:val="28"/>
        </w:rPr>
        <w:t>конференцию (собрание) открывает</w:t>
      </w:r>
      <w:r>
        <w:rPr>
          <w:sz w:val="28"/>
          <w:szCs w:val="28"/>
        </w:rPr>
        <w:t xml:space="preserve"> председатель первичной профсоюзной организации (либо председатель организационного комитета, который</w:t>
      </w:r>
      <w:r>
        <w:rPr>
          <w:sz w:val="28"/>
          <w:szCs w:val="28"/>
        </w:rPr>
        <w:t xml:space="preserve"> вёл подготовку конференции (собрания).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(</w:t>
      </w:r>
      <w:r>
        <w:rPr>
          <w:i/>
          <w:sz w:val="28"/>
          <w:szCs w:val="28"/>
        </w:rPr>
        <w:t>для конференции</w:t>
      </w:r>
      <w:r>
        <w:rPr>
          <w:b/>
          <w:sz w:val="28"/>
          <w:szCs w:val="28"/>
        </w:rPr>
        <w:t xml:space="preserve">) Уважаемые делегаты!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нормой представительства на отчётно-выборную конференцию избрано _____ делегатов.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регистрации присутствует______ делегатов.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по уважите</w:t>
      </w:r>
      <w:r>
        <w:rPr>
          <w:sz w:val="28"/>
          <w:szCs w:val="28"/>
        </w:rPr>
        <w:t>льной причине (болезнь, командировка и т.п.)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человек.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проведения конференции имеется.</w:t>
      </w:r>
    </w:p>
    <w:p w:rsidR="0030716D" w:rsidRDefault="00252A36">
      <w:pPr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(Конференция считается правомочной, если на ней присутствует не менее 2/3 избранных делегатов).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для собрания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Уважаемые члены Профсоюза!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регистрации на собрании присутствует ____ членов Профсоюза, что составляет __ % состоящих на учёте.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(Собрание считается правомочным, если на нём присутствует более половины состоящих на учёте членов Профсоюза на день проведения собрания, включая неработающих пенсионеров).</w:t>
      </w:r>
    </w:p>
    <w:p w:rsidR="0030716D" w:rsidRDefault="0030716D">
      <w:pPr>
        <w:jc w:val="both"/>
        <w:rPr>
          <w:i/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открытию конференции (собрания)?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</w:t>
      </w:r>
      <w:r>
        <w:rPr>
          <w:sz w:val="28"/>
          <w:szCs w:val="28"/>
        </w:rPr>
        <w:t>открыть конференцию (собрание). Кто за это предложение, прошу голосовать. Кто против? Кто воздержался? Объявляются итоги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Отчётно-выборная </w:t>
      </w:r>
      <w:r>
        <w:rPr>
          <w:b/>
          <w:sz w:val="28"/>
          <w:szCs w:val="28"/>
        </w:rPr>
        <w:t>конференция (собрание) объявляется открытой</w:t>
      </w:r>
      <w:r>
        <w:rPr>
          <w:sz w:val="28"/>
          <w:szCs w:val="28"/>
        </w:rPr>
        <w:t>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Марш Общественного объединения – «Всероссийский Элект</w:t>
      </w:r>
      <w:r>
        <w:rPr>
          <w:i/>
          <w:sz w:val="28"/>
          <w:szCs w:val="28"/>
        </w:rPr>
        <w:t>ропрофсоюз».   Все встают.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присутствуют:_______________________________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(перечислить присутствующих гостей).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конференции (собрания) необходимо избрать рабочий президиум и секретаря  (секретариат).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предложение избрать рабочий</w:t>
      </w:r>
      <w:r>
        <w:rPr>
          <w:sz w:val="28"/>
          <w:szCs w:val="28"/>
        </w:rPr>
        <w:t xml:space="preserve"> президиум в количестве ______ человек. Если нет возражений по количественному составу, предложение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кандидатуры в состав президиума: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Будут ли другие предложения?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предложенный состав президиума, прошу голосовать.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Избранных товарищей прошу пройти в президиум.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Секретариат предлагается избрать в количестве ______ человек.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На собрании избирается только секретарь)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количественному составу не будет возражений? Нет.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Персонально: 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ли другие предложения?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будем голосовать? Списком или персонально? Списком.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назв</w:t>
      </w:r>
      <w:r>
        <w:rPr>
          <w:sz w:val="28"/>
          <w:szCs w:val="28"/>
        </w:rPr>
        <w:t>анных товарищей избрать в состав секретариата, прошу голосовать. 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Таким же образом, открытым голосованием избираются мандатная  и  редакционная комиссия. </w:t>
      </w:r>
      <w:r>
        <w:rPr>
          <w:i/>
          <w:sz w:val="28"/>
          <w:szCs w:val="28"/>
        </w:rPr>
        <w:t>(На собрании мандатная комиссия может не избираться)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Избранных товарищей прошу приступить к исполнению своих обязанностей. Объявляются помещения, где будут работать комиссии.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(Далее  конференцию (собрание) ведёт кто-то из состава президиума. За наделение его полномочиями председательствующего голосуют открыт</w:t>
      </w:r>
      <w:r>
        <w:rPr>
          <w:i/>
          <w:sz w:val="28"/>
          <w:szCs w:val="28"/>
        </w:rPr>
        <w:t>о).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«На рассмотрение конференции (собрания) выносится следующая повестка дня»:</w:t>
      </w:r>
    </w:p>
    <w:p w:rsidR="0030716D" w:rsidRDefault="0030716D">
      <w:pPr>
        <w:tabs>
          <w:tab w:val="left" w:pos="-180"/>
        </w:tabs>
        <w:ind w:left="-180" w:firstLine="360"/>
        <w:jc w:val="center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профсоюзного комитета первичной профсоюзной организации за период 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с_________ по __________ </w:t>
      </w:r>
      <w:r>
        <w:t>(указываются даты)</w:t>
      </w:r>
      <w:r>
        <w:rPr>
          <w:sz w:val="28"/>
          <w:szCs w:val="28"/>
        </w:rPr>
        <w:t>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</w:t>
      </w:r>
      <w:r>
        <w:rPr>
          <w:sz w:val="28"/>
          <w:szCs w:val="28"/>
        </w:rPr>
        <w:t>работе ревизионной комиссии ППО.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Выборы председателя первичной профсоюзной организации. 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Выборы  профсоюзного комитета ППО.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Выборы ревизионной комиссии ППО.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6.Выборы делегатов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отчётно-выборную конференцию территориальной организации.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Выборы (делегирование) представителя в состав территориального комитета. 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Избрание уполномоченных по охране труда.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9. Разное.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 повестку дня могут быть включены и другие актуальные для ППО вопросы)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ли замечания по повестке дня.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</w:t>
      </w:r>
      <w:r>
        <w:rPr>
          <w:sz w:val="28"/>
          <w:szCs w:val="28"/>
        </w:rPr>
        <w:t xml:space="preserve"> чтобы утвердить повестку дня, прошу голосовать. 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следующий </w:t>
      </w:r>
      <w:r>
        <w:rPr>
          <w:b/>
          <w:sz w:val="28"/>
          <w:szCs w:val="28"/>
        </w:rPr>
        <w:t>регламент работы конференции (собрания)</w:t>
      </w:r>
      <w:r>
        <w:rPr>
          <w:sz w:val="28"/>
          <w:szCs w:val="28"/>
        </w:rPr>
        <w:t>:</w:t>
      </w:r>
    </w:p>
    <w:p w:rsidR="0030716D" w:rsidRDefault="00252A36">
      <w:pPr>
        <w:tabs>
          <w:tab w:val="left" w:pos="-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для  доклада по первому вопросу ________ мин.</w:t>
      </w:r>
    </w:p>
    <w:p w:rsidR="0030716D" w:rsidRDefault="00252A36">
      <w:pPr>
        <w:tabs>
          <w:tab w:val="left" w:pos="-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для доклада по второму вопросу  ________ мин.</w:t>
      </w:r>
    </w:p>
    <w:p w:rsidR="0030716D" w:rsidRDefault="00252A36">
      <w:pPr>
        <w:tabs>
          <w:tab w:val="left" w:pos="-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для выступления в прениях  до     ________ мин.</w:t>
      </w:r>
    </w:p>
    <w:p w:rsidR="0030716D" w:rsidRDefault="00252A36">
      <w:pPr>
        <w:tabs>
          <w:tab w:val="left" w:pos="-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для справок                            до      ________ мин.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Конференцию (собрание) провести в течение ______ часов.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Перерыв через каждые 1,5 часа работы.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Будут ли замечания по регламенту работы? Прошу голос</w:t>
      </w:r>
      <w:r>
        <w:rPr>
          <w:sz w:val="28"/>
          <w:szCs w:val="28"/>
        </w:rPr>
        <w:t xml:space="preserve">овать. Кто за предложенный регламент работы? Кто против? Воздержался?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 конференции (собрания) утверждается.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Приступаем к рассмотрению вопросов повестки дня.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Слово для доклада «О работе профсоюзного комитета за период с____ по _____» предо</w:t>
      </w:r>
      <w:r>
        <w:rPr>
          <w:sz w:val="28"/>
          <w:szCs w:val="28"/>
        </w:rPr>
        <w:t>ставляется председателю первичной профсоюзной организации ____________________________________________________.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доклада вносится предложение заслушать доклад ревизионной комиссии и провести обсуждение сразу двух докладов.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 предложение, пр</w:t>
      </w:r>
      <w:r>
        <w:rPr>
          <w:sz w:val="28"/>
          <w:szCs w:val="28"/>
        </w:rPr>
        <w:t>ошу голосовать? Кто против? Воздержался? Принимается.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Слово для доклада «О работе ревизионной комиссии за отчётный период» предоставляется ее председателю _____________________________________.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докладов утверждается форма подачи вопросов (письменна</w:t>
      </w:r>
      <w:r>
        <w:rPr>
          <w:sz w:val="28"/>
          <w:szCs w:val="28"/>
        </w:rPr>
        <w:t>я или устная).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Переходим к обсуждению докладов.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Желающих выступить в прениях по докладам прошу направлять записки в секретариат (секретарю).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Уже есть записавшиеся для выступления. Первому слово предоставляется _____________________________________.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</w:t>
      </w:r>
      <w:r>
        <w:rPr>
          <w:sz w:val="28"/>
          <w:szCs w:val="28"/>
        </w:rPr>
        <w:t>овиться к выступлению _____________________________.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Просьба к выступающим, соблюдать регламент и давать оценку работы профсоюзного комитета.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выступление.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выступает 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 ___________________________</w:t>
      </w:r>
      <w:r>
        <w:rPr>
          <w:sz w:val="28"/>
          <w:szCs w:val="28"/>
        </w:rPr>
        <w:t>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 председательствующего должен быть список выступающих  с указанием полностью Ф.И.О. и должности.)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2-3-х выступивших слово предоставляется председателю мандатной комиссии ____________________________.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доклад мандатной комиссии и протокол №2 её заседания. Протокол №1 принимается к сведению.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Делается объявление о времени и месте обмена временных удостоверений на мандаты (</w:t>
      </w:r>
      <w:r>
        <w:rPr>
          <w:i/>
          <w:sz w:val="28"/>
          <w:szCs w:val="28"/>
        </w:rPr>
        <w:t>либо только о получении мандатов</w:t>
      </w:r>
      <w:r>
        <w:rPr>
          <w:sz w:val="28"/>
          <w:szCs w:val="28"/>
        </w:rPr>
        <w:t>).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Затем слово для выступления предоста</w:t>
      </w:r>
      <w:r>
        <w:rPr>
          <w:sz w:val="28"/>
          <w:szCs w:val="28"/>
        </w:rPr>
        <w:t>вляется 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Подготовиться: ________________________.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Записались для выступления ______ человек, выступили _____ человек.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Есть предложение прекратить прения. Не будет возражений? Нет. Принимается.    </w:t>
      </w:r>
      <w:r>
        <w:rPr>
          <w:i/>
          <w:sz w:val="28"/>
          <w:szCs w:val="28"/>
        </w:rPr>
        <w:t>(Если есть возражения обязательно проголосовать).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Всем, кто не успел выступить, предлагается передать письменно оформленные выступления в секретариат (секретарю) для приобщения их к протоколу конференции (собрания).  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Слово для заключения и ответов на воп</w:t>
      </w:r>
      <w:r>
        <w:rPr>
          <w:sz w:val="28"/>
          <w:szCs w:val="28"/>
        </w:rPr>
        <w:t>росы предоставляется сначала председателю профкома, затем председателю ревизионной комиссии.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Просьба секретариату (секретарю) кратко записывать вопросы и ответы.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Спасибо докладчикам!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Объявляется перерыв на 10 минут </w:t>
      </w:r>
      <w:r>
        <w:rPr>
          <w:b/>
          <w:sz w:val="28"/>
          <w:szCs w:val="28"/>
        </w:rPr>
        <w:t>для получения мандатов.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(Мандаты будут ис</w:t>
      </w:r>
      <w:r>
        <w:rPr>
          <w:i/>
          <w:sz w:val="28"/>
          <w:szCs w:val="28"/>
        </w:rPr>
        <w:t xml:space="preserve">пользоваться при голосовании, поэтому их необходимо вручать до начала голосования). 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Просьба  редакционной комиссии приступить к работе в отведённом месте. </w:t>
      </w:r>
      <w:r>
        <w:rPr>
          <w:i/>
          <w:sz w:val="28"/>
          <w:szCs w:val="28"/>
        </w:rPr>
        <w:t>(Указывается место для её работы)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перерыва.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дать оценку работы профсоюзного к</w:t>
      </w:r>
      <w:r>
        <w:rPr>
          <w:sz w:val="28"/>
          <w:szCs w:val="28"/>
        </w:rPr>
        <w:t>омитета.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выступлениях вносилось предложение признать работу профсоюзного комитета 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(Возможна одна из двух оценок: «удовлетворительно» или «неудовлетворительно»).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другие предложения? Кто за то, чтобы признать работу профсоюзного </w:t>
      </w:r>
      <w:r>
        <w:rPr>
          <w:sz w:val="28"/>
          <w:szCs w:val="28"/>
        </w:rPr>
        <w:t xml:space="preserve">комитета ___________________ прошу </w:t>
      </w:r>
      <w:r>
        <w:rPr>
          <w:b/>
          <w:sz w:val="28"/>
          <w:szCs w:val="28"/>
        </w:rPr>
        <w:t xml:space="preserve">голосовать поднятием рук или мандатов.  </w:t>
      </w:r>
      <w:r>
        <w:rPr>
          <w:sz w:val="28"/>
          <w:szCs w:val="28"/>
        </w:rPr>
        <w:t xml:space="preserve"> 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профсоюзного комитета признается  </w:t>
      </w:r>
      <w:r>
        <w:rPr>
          <w:i/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b/>
          <w:i/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предложение доклад ревизионной комиссии утвердить.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за это предложение, прошу голосовать. Кто против? Воздержался?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Оглашаются итоги голосования и принятое решение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Далее нам необходимо установить сроки полномочий членов выборных органов и председателя нашей первичной профсоюзной организации.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ся установить срок полномочий </w:t>
      </w:r>
      <w:r>
        <w:rPr>
          <w:b/>
          <w:sz w:val="28"/>
          <w:szCs w:val="28"/>
        </w:rPr>
        <w:t>пять лет</w:t>
      </w:r>
      <w:r>
        <w:rPr>
          <w:sz w:val="28"/>
          <w:szCs w:val="28"/>
        </w:rPr>
        <w:t xml:space="preserve"> (</w:t>
      </w:r>
      <w:r>
        <w:rPr>
          <w:i/>
        </w:rPr>
        <w:t>может быть два или три года</w:t>
      </w:r>
      <w:r>
        <w:rPr>
          <w:sz w:val="28"/>
          <w:szCs w:val="28"/>
        </w:rPr>
        <w:t xml:space="preserve">)  до </w:t>
      </w:r>
      <w:r>
        <w:rPr>
          <w:i/>
          <w:sz w:val="28"/>
          <w:szCs w:val="28"/>
        </w:rPr>
        <w:t>__(</w:t>
      </w:r>
      <w:r>
        <w:rPr>
          <w:i/>
        </w:rPr>
        <w:t>число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__, __ </w:t>
      </w:r>
      <w:r>
        <w:rPr>
          <w:i/>
          <w:sz w:val="28"/>
          <w:szCs w:val="28"/>
        </w:rPr>
        <w:t>(</w:t>
      </w:r>
      <w:r>
        <w:rPr>
          <w:i/>
        </w:rPr>
        <w:t>месяц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__ 20____ года.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ли другие предложения? Нет.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 предложение, прошу голосовать. 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(Следует иметь в виду, что председатель П</w:t>
      </w:r>
      <w:r>
        <w:rPr>
          <w:i/>
          <w:sz w:val="28"/>
          <w:szCs w:val="28"/>
        </w:rPr>
        <w:t>ПО избирается на срок полномочий профсоюзного комитета. См. пункт 4.12. Устава ВЭП).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Слово по остальной части проекта постановления по отчётным докладам предоставляется председателю редакционной комиссии _______________________________.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предложение пр</w:t>
      </w:r>
      <w:r>
        <w:rPr>
          <w:sz w:val="28"/>
          <w:szCs w:val="28"/>
        </w:rPr>
        <w:t>оект постановления принять за основу. Кто за это предложение, прошу голосовать. 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(Далее обсуждаются замечания, предложения в проект постановления).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предложение принять постановление  в целом с изменениями и дополне</w:t>
      </w:r>
      <w:r>
        <w:rPr>
          <w:sz w:val="28"/>
          <w:szCs w:val="28"/>
        </w:rPr>
        <w:t>ниями. Кто за это предложение, прошу голосовать. 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принимается в целом.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редакционная комиссия не успела подготовиться к докладу, следует продолжить рассмотрение вопросов повестки дня, а затем вернуться к принятию постановления по отчётным докладам)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делегаты! (</w:t>
      </w:r>
      <w:r>
        <w:rPr>
          <w:b/>
          <w:i/>
          <w:sz w:val="28"/>
          <w:szCs w:val="28"/>
        </w:rPr>
        <w:t>Уважаемые члены Профсоюза!</w:t>
      </w:r>
      <w:r>
        <w:rPr>
          <w:b/>
          <w:sz w:val="28"/>
          <w:szCs w:val="28"/>
        </w:rPr>
        <w:t>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</w:t>
      </w:r>
      <w:r>
        <w:rPr>
          <w:b/>
          <w:sz w:val="28"/>
          <w:szCs w:val="28"/>
        </w:rPr>
        <w:t>третьему во</w:t>
      </w:r>
      <w:r>
        <w:rPr>
          <w:b/>
          <w:sz w:val="28"/>
          <w:szCs w:val="28"/>
        </w:rPr>
        <w:t>просу</w:t>
      </w:r>
      <w:r>
        <w:rPr>
          <w:sz w:val="28"/>
          <w:szCs w:val="28"/>
        </w:rPr>
        <w:t xml:space="preserve"> повестки дня: «Выборы председателя первичной профсоюзной организации».</w:t>
      </w:r>
    </w:p>
    <w:p w:rsidR="0030716D" w:rsidRDefault="00252A36">
      <w:pPr>
        <w:tabs>
          <w:tab w:val="left" w:pos="-180"/>
        </w:tabs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(Производится выдвижение).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председателем ППО избрать _________ (</w:t>
      </w:r>
      <w:r>
        <w:rPr>
          <w:i/>
          <w:sz w:val="28"/>
          <w:szCs w:val="28"/>
        </w:rPr>
        <w:t>Указывается Ф.И.О. и должность кандидата</w:t>
      </w:r>
      <w:r>
        <w:rPr>
          <w:sz w:val="28"/>
          <w:szCs w:val="28"/>
        </w:rPr>
        <w:t>) 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другие предложения? Нет. Выдвижение </w:t>
      </w:r>
      <w:r>
        <w:rPr>
          <w:sz w:val="28"/>
          <w:szCs w:val="28"/>
        </w:rPr>
        <w:t>кандидатур прекращается. Проводится голосование за это предложение.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(Может быть предложено несколько кандидатур. Каждая из них обсуждается персонально с заслушиванием предложений по совершенствованию деятельности профсоюзной организации. Затем голосуются п</w:t>
      </w:r>
      <w:r>
        <w:rPr>
          <w:i/>
          <w:sz w:val="28"/>
          <w:szCs w:val="28"/>
        </w:rPr>
        <w:t xml:space="preserve">редложения по включению каждого из  претендентов  в список для голосования.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Выборы впервые избираемого председателя ППО осуществляется, как правило, из состава резерва, утверждаемого территориальным комитетом. См. пункт 3.4.3. Общего положения о ППО ВЭП).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список для голосования включаются следующие кандидатуры: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 по форме голосования?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(Решение о форме голосования (тайное или открытое) принимается после выдвижения и обсуждения кандидатур).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выборы председателя первичной профсоюзной  организации провести </w:t>
      </w:r>
      <w:r>
        <w:rPr>
          <w:b/>
          <w:sz w:val="28"/>
          <w:szCs w:val="28"/>
        </w:rPr>
        <w:t>открытым голосованием</w:t>
      </w:r>
      <w:r>
        <w:rPr>
          <w:sz w:val="28"/>
          <w:szCs w:val="28"/>
        </w:rPr>
        <w:t>. Кто за это предложение, прошу голосовать.</w:t>
      </w:r>
      <w:r>
        <w:rPr>
          <w:sz w:val="28"/>
          <w:szCs w:val="28"/>
        </w:rPr>
        <w:t xml:space="preserve"> Кто против?  Воздержался? 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голосования и подсчёта голосов необходимо избрать счётную комиссию (группу счётчиков).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количественный состав счётной комиссии. Затем открытым голосованием избирается её персональный сост</w:t>
      </w:r>
      <w:r>
        <w:rPr>
          <w:sz w:val="28"/>
          <w:szCs w:val="28"/>
        </w:rPr>
        <w:t>ав.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(При открытом голосовании голосование проходит по каждой кандидатуре персонально. Причём голосовать «за» можно только один раз).</w:t>
      </w:r>
      <w:r>
        <w:rPr>
          <w:sz w:val="28"/>
          <w:szCs w:val="28"/>
        </w:rPr>
        <w:t xml:space="preserve">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Группе счётчиков подготовиться к подсчёту голосов.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избрать председателем первичной профсоюзной организаци</w:t>
      </w:r>
      <w:r>
        <w:rPr>
          <w:sz w:val="28"/>
          <w:szCs w:val="28"/>
        </w:rPr>
        <w:t xml:space="preserve">и _________________________, прошу </w:t>
      </w:r>
      <w:r>
        <w:rPr>
          <w:b/>
          <w:sz w:val="28"/>
          <w:szCs w:val="28"/>
        </w:rPr>
        <w:t>голосовать поднятием рук или  мандатов</w:t>
      </w:r>
      <w:r>
        <w:rPr>
          <w:sz w:val="28"/>
          <w:szCs w:val="28"/>
        </w:rPr>
        <w:t xml:space="preserve">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против? Воздержался. Объявляются итоги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первичной профсоюзной организации избран(а) _____________________________ со сроком полномочий на _____ лет 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ВЭП с председателем профсоюзной организации, освобождённым от производственной деятельности, заключается срочный трудовой договор. Поэтому необходимо выбрать уполномоченного для заключения срочного трудового договора от имени первичной проф</w:t>
      </w:r>
      <w:r>
        <w:rPr>
          <w:sz w:val="28"/>
          <w:szCs w:val="28"/>
        </w:rPr>
        <w:t>союзной организации (</w:t>
      </w:r>
      <w:r>
        <w:rPr>
          <w:i/>
          <w:sz w:val="28"/>
          <w:szCs w:val="28"/>
        </w:rPr>
        <w:t>как юридического лица</w:t>
      </w:r>
      <w:r>
        <w:rPr>
          <w:sz w:val="28"/>
          <w:szCs w:val="28"/>
        </w:rPr>
        <w:t>) с  её председателем.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Поступают предложения по кандидатуре.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уполномочить __________________ подписать срочный трудовой договор с  ________(</w:t>
      </w:r>
      <w:r>
        <w:rPr>
          <w:i/>
          <w:sz w:val="28"/>
          <w:szCs w:val="28"/>
        </w:rPr>
        <w:t>Ф.И.О. председателя</w:t>
      </w:r>
      <w:r>
        <w:rPr>
          <w:sz w:val="28"/>
          <w:szCs w:val="28"/>
        </w:rPr>
        <w:t>) _____товари</w:t>
      </w:r>
      <w:r>
        <w:rPr>
          <w:sz w:val="28"/>
          <w:szCs w:val="28"/>
        </w:rPr>
        <w:t xml:space="preserve">ща _________________.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Нет возражений? Тогда голосуем. Кто за?  Против? 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Решение принято единогласно (</w:t>
      </w:r>
      <w:r>
        <w:rPr>
          <w:i/>
          <w:sz w:val="28"/>
          <w:szCs w:val="28"/>
        </w:rPr>
        <w:t>либо объявляется другой результат голосования).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При тайном голосовании.</w:t>
      </w:r>
      <w:r>
        <w:rPr>
          <w:i/>
          <w:sz w:val="28"/>
          <w:szCs w:val="28"/>
        </w:rPr>
        <w:t xml:space="preserve">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формирования списка для голосования объявляется перерыв, в ход</w:t>
      </w:r>
      <w:r>
        <w:rPr>
          <w:i/>
          <w:sz w:val="28"/>
          <w:szCs w:val="28"/>
        </w:rPr>
        <w:t>е которого счётная комиссия проводит заседание, готовит бюллетени и опечатывает ящик для голосования. Бюллетени выдаются по списку, на основании которого определяется наличие кворума при голосовании.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Вместо перерыва, во время работы счётной комиссии, могут</w:t>
      </w:r>
      <w:r>
        <w:rPr>
          <w:i/>
          <w:sz w:val="28"/>
          <w:szCs w:val="28"/>
        </w:rPr>
        <w:t xml:space="preserve"> рассматриваться другие вопросы повестки дня.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будет принято решение о выборах и других органов тайным голосованием, по ним также готовятся бюллетени и проводится голосование одновременно по всем органам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проведением тайного голосования председатель счётной комиссии разъясняет участникам конференции (собрания) порядок голосования в соответствии с </w:t>
      </w:r>
      <w:r>
        <w:rPr>
          <w:b/>
          <w:i/>
          <w:sz w:val="28"/>
          <w:szCs w:val="28"/>
        </w:rPr>
        <w:t>Инструкцией о проведении отчётов и выборов профсоюзных органов ВЭП</w:t>
      </w:r>
      <w:r>
        <w:rPr>
          <w:i/>
          <w:sz w:val="28"/>
          <w:szCs w:val="28"/>
        </w:rPr>
        <w:t>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тайного голосования председател</w:t>
      </w:r>
      <w:r>
        <w:rPr>
          <w:sz w:val="28"/>
          <w:szCs w:val="28"/>
        </w:rPr>
        <w:t>ьствующий предоставляет слово председателю счётной комиссии _______________________________.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Он оглашает протоколы заседания комиссии и результаты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Затем, открытым голосованием утверждаются протоколы заседания счётной комиссии. 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делегаты! (</w:t>
      </w:r>
      <w:r>
        <w:rPr>
          <w:b/>
          <w:i/>
          <w:sz w:val="28"/>
          <w:szCs w:val="28"/>
        </w:rPr>
        <w:t>Уважаемые члены Профсоюза!</w:t>
      </w:r>
      <w:r>
        <w:rPr>
          <w:b/>
          <w:sz w:val="28"/>
          <w:szCs w:val="28"/>
        </w:rPr>
        <w:t>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Переходим к </w:t>
      </w:r>
      <w:r>
        <w:rPr>
          <w:b/>
          <w:sz w:val="28"/>
          <w:szCs w:val="28"/>
        </w:rPr>
        <w:t>четвертому вопросу</w:t>
      </w:r>
      <w:r>
        <w:rPr>
          <w:sz w:val="28"/>
          <w:szCs w:val="28"/>
        </w:rPr>
        <w:t xml:space="preserve"> повестки дня: «Выборы профсоюзного комитета ППО».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количественному составу профсоюзного комитета? Прошу учесть, что председатель входит в состав про</w:t>
      </w:r>
      <w:r>
        <w:rPr>
          <w:sz w:val="28"/>
          <w:szCs w:val="28"/>
        </w:rPr>
        <w:t xml:space="preserve">фкома по должности. Есть предложение избрать профсоюзный комитет в количестве  ____ человек  </w:t>
      </w:r>
      <w:r>
        <w:rPr>
          <w:i/>
          <w:sz w:val="28"/>
          <w:szCs w:val="28"/>
        </w:rPr>
        <w:t>(с учётом председателя)</w:t>
      </w:r>
      <w:r>
        <w:rPr>
          <w:sz w:val="28"/>
          <w:szCs w:val="28"/>
        </w:rPr>
        <w:t>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это, прошу голосовать. 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выдвижению кандидатур в состав профкома. Какие будут предл</w:t>
      </w:r>
      <w:r>
        <w:rPr>
          <w:sz w:val="28"/>
          <w:szCs w:val="28"/>
        </w:rPr>
        <w:t xml:space="preserve">ожения?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(Выдвижение кандидатур может проводиться непосредственно на конференции,  либо по предварительному решению профсоюзного комитета, определившему квоту представительства от структурных подразделений ППО путём прямого делегирования).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Заслушиваются пр</w:t>
      </w:r>
      <w:r>
        <w:rPr>
          <w:sz w:val="28"/>
          <w:szCs w:val="28"/>
        </w:rPr>
        <w:t>едложения, и принимается решение о порядке выдвижения кандидатур.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Затем выдвигаются кандидатуры или председатель мандатной комиссии докладывает о проверке выписок из протоколов собраний (конференций) о делегировании своих представителей и доводит предлагае</w:t>
      </w:r>
      <w:r>
        <w:rPr>
          <w:sz w:val="28"/>
          <w:szCs w:val="28"/>
        </w:rPr>
        <w:t xml:space="preserve">мый персональный состав профсоюзного комитета </w:t>
      </w:r>
      <w:r>
        <w:rPr>
          <w:i/>
          <w:sz w:val="28"/>
          <w:szCs w:val="28"/>
        </w:rPr>
        <w:t>(Список передаётся в президиум).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кандидатур.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Председательствующий.</w:t>
      </w:r>
      <w:r>
        <w:rPr>
          <w:sz w:val="28"/>
          <w:szCs w:val="28"/>
        </w:rPr>
        <w:t xml:space="preserve"> Переходим к обсуждению кандидатур.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Персонально объявляется каждая из кандидатур. При этом спрашива</w:t>
      </w:r>
      <w:r>
        <w:rPr>
          <w:sz w:val="28"/>
          <w:szCs w:val="28"/>
        </w:rPr>
        <w:t>ется о наличии к ней вопросов, отводов, или о необходимости подробнее охарактеризовать её. По каждой кандидатуре голосуется предложение о включении её в список для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Затем принимается решение о прекращении обсуждения кандидатур.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Оглашается сформ</w:t>
      </w:r>
      <w:r>
        <w:rPr>
          <w:sz w:val="28"/>
          <w:szCs w:val="28"/>
        </w:rPr>
        <w:t xml:space="preserve">ированный список для голосования </w:t>
      </w:r>
      <w:r>
        <w:rPr>
          <w:b/>
          <w:sz w:val="28"/>
          <w:szCs w:val="28"/>
        </w:rPr>
        <w:t>по персональному составу профсоюзного комитета.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форме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провести выборы профкома  комитета </w:t>
      </w:r>
      <w:r>
        <w:rPr>
          <w:b/>
          <w:sz w:val="28"/>
          <w:szCs w:val="28"/>
        </w:rPr>
        <w:t>открытым голосованием</w:t>
      </w:r>
      <w:r>
        <w:rPr>
          <w:sz w:val="28"/>
          <w:szCs w:val="28"/>
        </w:rPr>
        <w:t>. Кто за это, прошу голосовать. Кто против? Воздер</w:t>
      </w:r>
      <w:r>
        <w:rPr>
          <w:sz w:val="28"/>
          <w:szCs w:val="28"/>
        </w:rPr>
        <w:t>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есть другое предложение,  то за него нужно проголосовать. При открытом голосовании подсчёт голосов производит счётная комиссия по поднятым рукам или мандатам).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число кандидатур в списке для голосования совпало с принятым количественн</w:t>
      </w:r>
      <w:r>
        <w:rPr>
          <w:sz w:val="28"/>
          <w:szCs w:val="28"/>
        </w:rPr>
        <w:t xml:space="preserve">ым составом профсоюзного комитета, предлагается голосовать за его персональный состав списком.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это, прошу голосовать. 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состав профсоюзного комитета избраны: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предоставить профсоюзному комитету право отзыва и замены его членов в пределах утверждённого количественного состава.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это, прошу голосовать.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делегаты! (</w:t>
      </w:r>
      <w:r>
        <w:rPr>
          <w:b/>
          <w:i/>
          <w:sz w:val="28"/>
          <w:szCs w:val="28"/>
        </w:rPr>
        <w:t>Уважаемые члены Профсоюза</w:t>
      </w:r>
      <w:r>
        <w:rPr>
          <w:b/>
          <w:sz w:val="28"/>
          <w:szCs w:val="28"/>
        </w:rPr>
        <w:t>)!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Пятый вопрос</w:t>
      </w:r>
      <w:r>
        <w:rPr>
          <w:sz w:val="28"/>
          <w:szCs w:val="28"/>
        </w:rPr>
        <w:t xml:space="preserve"> повестки дня: «Выборы ревизионной комиссии».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Сначала необходимо определиться с количественным составом ревизионной комиссии. Предлагается ______ человек.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ли другие предложения?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избрать ревизионную комиссию в количестве __ челове</w:t>
      </w:r>
      <w:r>
        <w:rPr>
          <w:sz w:val="28"/>
          <w:szCs w:val="28"/>
        </w:rPr>
        <w:t>к, прошу голосовать. 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 по персональному составу?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(Проводится выдвижение кандидатур. Решается вопрос о прекращении выдвижения кандидатур, затем проводится их  обсуждение).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список </w:t>
      </w:r>
      <w:r>
        <w:rPr>
          <w:sz w:val="28"/>
          <w:szCs w:val="28"/>
        </w:rPr>
        <w:t>для голосования включаются следующие кандидатуры: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 по форме голосования. Есть предложение провести выборы открытым голосованием. Кто за это предложение, прошу голосовать. Кто против? Воздержался? </w:t>
      </w:r>
      <w:r>
        <w:rPr>
          <w:sz w:val="28"/>
          <w:szCs w:val="28"/>
        </w:rPr>
        <w:t>Принимается.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избрать в состав ревизионной комиссии ________________,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голосовать </w:t>
      </w:r>
      <w:r>
        <w:rPr>
          <w:i/>
          <w:sz w:val="28"/>
          <w:szCs w:val="28"/>
        </w:rPr>
        <w:t>(по каждой кандидатуре голосование проводится персонально либо списком, если число кандидатур в списке для голосования совпало с п</w:t>
      </w:r>
      <w:r>
        <w:rPr>
          <w:i/>
          <w:sz w:val="28"/>
          <w:szCs w:val="28"/>
        </w:rPr>
        <w:t xml:space="preserve">ринятым количественным составом). </w:t>
      </w:r>
      <w:r>
        <w:rPr>
          <w:sz w:val="28"/>
          <w:szCs w:val="28"/>
        </w:rPr>
        <w:t>Кто против? Воздержался?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ревизионной комиссии избраны: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(Председатель ревизионной комиссии избирается на её первом заседании)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делегаты! (</w:t>
      </w:r>
      <w:r>
        <w:rPr>
          <w:b/>
          <w:i/>
          <w:sz w:val="28"/>
          <w:szCs w:val="28"/>
        </w:rPr>
        <w:t>Уважаемые члены Профсоюза!</w:t>
      </w:r>
      <w:r>
        <w:rPr>
          <w:b/>
          <w:sz w:val="28"/>
          <w:szCs w:val="28"/>
        </w:rPr>
        <w:t>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ереходим к рассмотрению</w:t>
      </w:r>
      <w:r>
        <w:rPr>
          <w:b/>
          <w:sz w:val="28"/>
          <w:szCs w:val="28"/>
        </w:rPr>
        <w:t xml:space="preserve"> шестого вопроса </w:t>
      </w:r>
      <w:r>
        <w:rPr>
          <w:sz w:val="28"/>
          <w:szCs w:val="28"/>
        </w:rPr>
        <w:t xml:space="preserve">повестки дня: 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«Выборы делегатов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отчётно-выборную конференцию территориальной организации».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будет проходить «___» октября 2015 года в городе _________.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установленной нормой представительства  (</w:t>
      </w:r>
      <w:r>
        <w:rPr>
          <w:i/>
          <w:sz w:val="28"/>
          <w:szCs w:val="28"/>
        </w:rPr>
        <w:t>указать норму представительства</w:t>
      </w:r>
      <w:r>
        <w:rPr>
          <w:sz w:val="28"/>
          <w:szCs w:val="28"/>
        </w:rPr>
        <w:t>) от нашей ППО необходимо избрать на конференцию ____ делегатов.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 список для голосования включить следующие кандидатуры: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Будут ли другие предложения по кандидатурам?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ли необходимость обсуждать и характеризовать каждую? Нет.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они включаются в список для голосования.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будем голосовать? Открыто или тайно?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 предложение, прошу проголосовать. Кто против? Воздержался?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Будем голосовать списком или отдельно по каждой кандидатуре?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Списком.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Голосуем. Кто за? Против? Воздержался. Решение принимается.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Делегатами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отчётно-выборной конференции </w:t>
      </w:r>
      <w:r>
        <w:rPr>
          <w:sz w:val="28"/>
          <w:szCs w:val="28"/>
        </w:rPr>
        <w:t>территориальной организации избраны: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Поздравляем делегатов с избранием и поручаем им при встрече с руководителями территориальной организации или в ходе работы конференции поставить следующие вопросы, касающиеся особенн</w:t>
      </w:r>
      <w:r>
        <w:rPr>
          <w:sz w:val="28"/>
          <w:szCs w:val="28"/>
        </w:rPr>
        <w:t xml:space="preserve">остей деятельности нашей ППО: ______________________. </w:t>
      </w:r>
      <w:r>
        <w:rPr>
          <w:i/>
          <w:sz w:val="28"/>
          <w:szCs w:val="28"/>
        </w:rPr>
        <w:t>(Излагаются вопросы при их наличии.  Это предложение голосуется).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Переходим к рассмотрению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седьмого вопроса</w:t>
      </w:r>
      <w:r>
        <w:rPr>
          <w:sz w:val="28"/>
          <w:szCs w:val="28"/>
        </w:rPr>
        <w:t xml:space="preserve"> повестки дня: «Выборы (делегирование) представителя в состав территориального комитета». 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оответствии с решением территориального комитета его состав формируется путём прямого делегирования по одному представителю от каждой  ППО с правом отзыва и замены. (</w:t>
      </w:r>
      <w:r>
        <w:rPr>
          <w:i/>
          <w:sz w:val="28"/>
          <w:szCs w:val="28"/>
        </w:rPr>
        <w:t>Возможны и другие варианты по формированию территориального комитета</w:t>
      </w:r>
      <w:r>
        <w:rPr>
          <w:sz w:val="28"/>
          <w:szCs w:val="28"/>
        </w:rPr>
        <w:t>)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</w:t>
      </w:r>
      <w:r>
        <w:rPr>
          <w:sz w:val="28"/>
          <w:szCs w:val="28"/>
        </w:rPr>
        <w:t xml:space="preserve">е делегировать в состав территориального комитета    </w:t>
      </w:r>
      <w:r>
        <w:t>____________________(Ф.И.О, и должность)</w:t>
      </w:r>
      <w:r>
        <w:rPr>
          <w:sz w:val="28"/>
          <w:szCs w:val="28"/>
        </w:rPr>
        <w:t>___________________________.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поступало.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Прекращаем выдвижение кандидатур. Да!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будем голосовать? Открыто или тайно? Открыто. Хорошо.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это предложение, прошу проголосовать. Кто против? Воздержался? Принимается.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за то, чтобы делегировать в состав территориального комитета ____________________________________________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против? Воздержался. Решение принимается.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территор</w:t>
      </w:r>
      <w:r>
        <w:rPr>
          <w:sz w:val="28"/>
          <w:szCs w:val="28"/>
        </w:rPr>
        <w:t>иального комитета делегируется ___________________.</w:t>
      </w:r>
    </w:p>
    <w:p w:rsidR="0030716D" w:rsidRDefault="00252A36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его и желаем плодотворной работы в составе территориального комитета.</w:t>
      </w:r>
    </w:p>
    <w:p w:rsidR="0030716D" w:rsidRDefault="0030716D">
      <w:pPr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</w:t>
      </w:r>
      <w:r>
        <w:rPr>
          <w:sz w:val="28"/>
          <w:szCs w:val="28"/>
        </w:rPr>
        <w:t xml:space="preserve">! 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Уважаемые члены Профсоюза!</w:t>
      </w:r>
      <w:r>
        <w:rPr>
          <w:b/>
          <w:sz w:val="28"/>
          <w:szCs w:val="28"/>
        </w:rPr>
        <w:t>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восьмому вопросу</w:t>
      </w:r>
      <w:r>
        <w:rPr>
          <w:sz w:val="28"/>
          <w:szCs w:val="28"/>
        </w:rPr>
        <w:t xml:space="preserve"> нам необходимо избрать уполномоченных по охране труд</w:t>
      </w:r>
      <w:r>
        <w:rPr>
          <w:sz w:val="28"/>
          <w:szCs w:val="28"/>
        </w:rPr>
        <w:t>а.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охране труда рекомендует избрать уполномоченными по охране труда следующих товарищей.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(Оглашается список предлагаемых лиц с указанием их Ф.И.О. и должностей, по возможности даётся краткая характеристика каждому).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или ответов</w:t>
      </w:r>
      <w:r>
        <w:rPr>
          <w:sz w:val="28"/>
          <w:szCs w:val="28"/>
        </w:rPr>
        <w:t xml:space="preserve"> на вопросы проводится голосование.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разном </w:t>
      </w:r>
      <w:r>
        <w:rPr>
          <w:sz w:val="28"/>
          <w:szCs w:val="28"/>
        </w:rPr>
        <w:t>могут быть рассмотрены  вопросы: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 делегировании профсоюзному комитету полномочий собрания (конференции), не относящихся к их исключительной компетенции (</w:t>
      </w:r>
      <w:r>
        <w:rPr>
          <w:i/>
          <w:sz w:val="28"/>
          <w:szCs w:val="28"/>
        </w:rPr>
        <w:t>например: избрание делегатов пункт 3.4.11. Общего поло</w:t>
      </w:r>
      <w:r>
        <w:rPr>
          <w:i/>
          <w:sz w:val="28"/>
          <w:szCs w:val="28"/>
        </w:rPr>
        <w:t>жении о ППО ВЭП»</w:t>
      </w:r>
      <w:r>
        <w:rPr>
          <w:sz w:val="28"/>
          <w:szCs w:val="28"/>
        </w:rPr>
        <w:t>);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 дополнениях и изменениях в Устав и Общие положения ВЭП;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 принятии, каких либо, обращений, резолюций и т.п.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делегаты! (</w:t>
      </w:r>
      <w:r>
        <w:rPr>
          <w:b/>
          <w:i/>
          <w:sz w:val="28"/>
          <w:szCs w:val="28"/>
        </w:rPr>
        <w:t>Уважаемые члены Профсоюза!</w:t>
      </w:r>
      <w:r>
        <w:rPr>
          <w:b/>
          <w:sz w:val="28"/>
          <w:szCs w:val="28"/>
        </w:rPr>
        <w:t>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повестки дня конференции (собрания) исчерпаны. 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Конференция (собрание) объявляется закрытой.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(Эта фраза должна прозвучать обязательно!!!)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Есть ли замечания по ведению конференции (собрания), справки, объявления?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по ведению конференции (со</w:t>
      </w:r>
      <w:r>
        <w:rPr>
          <w:sz w:val="28"/>
          <w:szCs w:val="28"/>
        </w:rPr>
        <w:t xml:space="preserve">брания) нет. 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Объявления: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Просьба избранных членов профсоюзного комитета собраться на первом ряду зала </w:t>
      </w:r>
      <w:r>
        <w:rPr>
          <w:i/>
          <w:sz w:val="28"/>
          <w:szCs w:val="28"/>
        </w:rPr>
        <w:t xml:space="preserve">(или в другом помещении) </w:t>
      </w:r>
      <w:r>
        <w:rPr>
          <w:sz w:val="28"/>
          <w:szCs w:val="28"/>
        </w:rPr>
        <w:t>для проведения первого организационного заседания.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Членам ревизионной комиссии собраться в комнате ____________ для проведения своего первого заседания.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Делегатам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отчётно-выборной конференции территориальной организации заполнить анкеты.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Оглашаются другие объявления.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</w:p>
    <w:p w:rsidR="0030716D" w:rsidRDefault="00252A36">
      <w:pPr>
        <w:tabs>
          <w:tab w:val="left" w:pos="-180"/>
        </w:tabs>
        <w:ind w:left="-1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30716D" w:rsidRDefault="00252A36">
      <w:pPr>
        <w:tabs>
          <w:tab w:val="left" w:pos="-180"/>
        </w:tabs>
        <w:ind w:left="-18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Для удобства</w:t>
      </w:r>
      <w:r>
        <w:rPr>
          <w:i/>
          <w:sz w:val="28"/>
          <w:szCs w:val="28"/>
        </w:rPr>
        <w:t xml:space="preserve"> работы председательствующего рекомендуется напечатать текст Порядка ведения конференции (собрания) крупным шрифтом с увеличенным межстрочным интервалом.</w:t>
      </w:r>
    </w:p>
    <w:p w:rsidR="0030716D" w:rsidRDefault="0030716D">
      <w:pPr>
        <w:tabs>
          <w:tab w:val="left" w:pos="-180"/>
        </w:tabs>
        <w:ind w:left="-180" w:firstLine="360"/>
        <w:jc w:val="both"/>
        <w:rPr>
          <w:sz w:val="28"/>
          <w:szCs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№13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30716D">
      <w:pPr>
        <w:jc w:val="right"/>
        <w:rPr>
          <w:sz w:val="28"/>
          <w:szCs w:val="28"/>
        </w:rPr>
      </w:pP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0716D" w:rsidRDefault="0030716D">
      <w:pPr>
        <w:jc w:val="center"/>
      </w:pPr>
    </w:p>
    <w:p w:rsidR="0030716D" w:rsidRDefault="00252A36">
      <w:pPr>
        <w:widowControl w:val="0"/>
        <w:jc w:val="center"/>
        <w:outlineLvl w:val="0"/>
      </w:pPr>
      <w:r>
        <w:rPr>
          <w:noProof/>
        </w:rPr>
        <mc:AlternateContent>
          <mc:Choice Requires="wpg">
            <w:drawing>
              <wp:inline distT="0" distB="0" distL="0" distR="0">
                <wp:extent cx="969010" cy="375285"/>
                <wp:effectExtent l="19050" t="0" r="2540" b="0"/>
                <wp:docPr id="23" name="Рисунок 1" descr="Логотип в измененном формате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в измененном формате-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6901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76.30pt;height:29.5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30716D" w:rsidRDefault="0030716D">
      <w:pPr>
        <w:widowControl w:val="0"/>
        <w:jc w:val="center"/>
        <w:rPr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Томская областная организация</w:t>
      </w:r>
    </w:p>
    <w:p w:rsidR="0030716D" w:rsidRDefault="00252A36">
      <w:pPr>
        <w:widowControl w:val="0"/>
        <w:jc w:val="center"/>
        <w:rPr>
          <w:b/>
        </w:rPr>
      </w:pPr>
      <w:r>
        <w:rPr>
          <w:b/>
        </w:rPr>
        <w:t>Общественного объединения – «Все</w:t>
      </w:r>
      <w:r>
        <w:rPr>
          <w:b/>
        </w:rPr>
        <w:t>российский Электропрофсоюз»</w:t>
      </w:r>
    </w:p>
    <w:p w:rsidR="0030716D" w:rsidRDefault="0030716D">
      <w:pPr>
        <w:widowControl w:val="0"/>
        <w:jc w:val="center"/>
        <w:rPr>
          <w:b/>
          <w:sz w:val="28"/>
          <w:szCs w:val="28"/>
        </w:rPr>
      </w:pP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Первичная профсоюзная организация </w:t>
      </w:r>
    </w:p>
    <w:p w:rsidR="0030716D" w:rsidRDefault="00252A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«Томская распределительная компания»</w:t>
      </w:r>
      <w:r>
        <w:rPr>
          <w:b/>
          <w:sz w:val="36"/>
          <w:szCs w:val="36"/>
        </w:rPr>
        <w:t>*</w:t>
      </w:r>
    </w:p>
    <w:p w:rsidR="0030716D" w:rsidRDefault="0030716D">
      <w:pPr>
        <w:widowControl w:val="0"/>
        <w:tabs>
          <w:tab w:val="left" w:pos="4320"/>
        </w:tabs>
        <w:jc w:val="center"/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jc w:val="center"/>
        <w:rPr>
          <w:b/>
        </w:rPr>
      </w:pPr>
      <w:r>
        <w:rPr>
          <w:b/>
        </w:rPr>
        <w:t>ОТЧЁТНО-ВЫБОРНАЯ КОНФЕРЕНЦИЯ</w:t>
      </w:r>
    </w:p>
    <w:p w:rsidR="0030716D" w:rsidRDefault="0030716D">
      <w:pPr>
        <w:widowControl w:val="0"/>
        <w:tabs>
          <w:tab w:val="left" w:pos="4320"/>
        </w:tabs>
        <w:jc w:val="center"/>
        <w:rPr>
          <w:b/>
        </w:rPr>
      </w:pPr>
    </w:p>
    <w:p w:rsidR="0030716D" w:rsidRDefault="00252A36">
      <w:pPr>
        <w:widowControl w:val="0"/>
        <w:tabs>
          <w:tab w:val="left" w:pos="4320"/>
        </w:tabs>
        <w:jc w:val="center"/>
      </w:pPr>
      <w:r>
        <w:t>П О С Т А Н О В Л Е Н И Е</w:t>
      </w: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252A36">
      <w:pPr>
        <w:widowControl w:val="0"/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12.09.2015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г. Томск                </w:t>
      </w:r>
      <w:r>
        <w:rPr>
          <w:sz w:val="28"/>
          <w:szCs w:val="28"/>
        </w:rPr>
        <w:t xml:space="preserve">                        </w:t>
      </w: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30716D">
      <w:pPr>
        <w:widowControl w:val="0"/>
        <w:tabs>
          <w:tab w:val="left" w:pos="4320"/>
        </w:tabs>
        <w:rPr>
          <w:sz w:val="28"/>
          <w:szCs w:val="28"/>
        </w:rPr>
      </w:pP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Избрание профсоюзного комитета </w:t>
      </w: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 профсоюзной организации</w:t>
      </w:r>
    </w:p>
    <w:p w:rsidR="0030716D" w:rsidRDefault="0030716D">
      <w:pPr>
        <w:jc w:val="both"/>
        <w:rPr>
          <w:b/>
          <w:sz w:val="28"/>
          <w:szCs w:val="28"/>
        </w:rPr>
      </w:pPr>
    </w:p>
    <w:p w:rsidR="0030716D" w:rsidRDefault="0030716D">
      <w:pPr>
        <w:jc w:val="both"/>
        <w:rPr>
          <w:b/>
          <w:sz w:val="28"/>
          <w:szCs w:val="28"/>
        </w:rPr>
      </w:pPr>
    </w:p>
    <w:p w:rsidR="0030716D" w:rsidRDefault="00252A36">
      <w:pPr>
        <w:tabs>
          <w:tab w:val="left" w:leader="underscore" w:pos="2962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 образования профсоюзного комитета ППО</w:t>
      </w:r>
      <w:r>
        <w:rPr>
          <w:sz w:val="28"/>
          <w:szCs w:val="28"/>
        </w:rPr>
        <w:t xml:space="preserve"> ОАО</w:t>
      </w:r>
      <w:r>
        <w:rPr>
          <w:sz w:val="28"/>
          <w:szCs w:val="28"/>
        </w:rPr>
        <w:t xml:space="preserve"> «Томская распределительная компания» </w:t>
      </w:r>
      <w:r>
        <w:rPr>
          <w:bCs/>
          <w:sz w:val="28"/>
          <w:szCs w:val="28"/>
        </w:rPr>
        <w:t>путём прямого делегирования профком своим постановлением №16-2 от 02.08.2015 определил квоты для структурных подразделений. От них поступили выписки из протоколов об избрании (делегировании) своих представителей в сост</w:t>
      </w:r>
      <w:r>
        <w:rPr>
          <w:bCs/>
          <w:sz w:val="28"/>
          <w:szCs w:val="28"/>
        </w:rPr>
        <w:t>ав профсоюзного комитета ППО. Мандатная комиссия (</w:t>
      </w:r>
      <w:r>
        <w:rPr>
          <w:bCs/>
          <w:i/>
          <w:sz w:val="28"/>
          <w:szCs w:val="28"/>
        </w:rPr>
        <w:t>президиум конференции</w:t>
      </w:r>
      <w:r>
        <w:rPr>
          <w:bCs/>
          <w:sz w:val="28"/>
          <w:szCs w:val="28"/>
        </w:rPr>
        <w:t>) проверила правильность оформления этих выписок.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 основании пункта 3.4.4. Общего положения о первичной профсоюзной организации ВЭП отчётно-выборная конференция    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>
        <w:rPr>
          <w:b/>
          <w:sz w:val="28"/>
          <w:szCs w:val="28"/>
        </w:rPr>
        <w:t>О С Т А Н О В Л Я Е Т:</w:t>
      </w:r>
    </w:p>
    <w:p w:rsidR="0030716D" w:rsidRDefault="0030716D">
      <w:pPr>
        <w:jc w:val="both"/>
        <w:rPr>
          <w:b/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количественный состав профсоюзного комитета из ___ человек.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Избрать профсоюзный комитет ППО ОАО «Томская распределительная компания» на срок полномочий пять лет в следующем составе: (</w:t>
      </w:r>
      <w:r>
        <w:rPr>
          <w:i/>
          <w:sz w:val="28"/>
          <w:szCs w:val="28"/>
        </w:rPr>
        <w:t xml:space="preserve">приводится </w:t>
      </w:r>
      <w:r>
        <w:t xml:space="preserve"> </w:t>
      </w:r>
      <w:r>
        <w:rPr>
          <w:i/>
          <w:sz w:val="28"/>
          <w:szCs w:val="28"/>
        </w:rPr>
        <w:t>поимённый состав пр</w:t>
      </w:r>
      <w:r>
        <w:rPr>
          <w:i/>
          <w:sz w:val="28"/>
          <w:szCs w:val="28"/>
        </w:rPr>
        <w:t>офкома либо указывается, что его список прилагается**</w:t>
      </w:r>
      <w:r>
        <w:rPr>
          <w:sz w:val="28"/>
          <w:szCs w:val="28"/>
        </w:rPr>
        <w:t>)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______________________________________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______________________________________</w:t>
      </w:r>
    </w:p>
    <w:p w:rsidR="0030716D" w:rsidRDefault="00252A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______________________________________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Предоставить профсоюзному комитету первичной профсоюзной организации ОАО «Томская распределительная компания» право отзыва и замены его членов в пределах утверждённой численности на основании решений собраний (конференций) соответствующих </w:t>
      </w:r>
      <w:r>
        <w:rPr>
          <w:bCs/>
          <w:sz w:val="28"/>
          <w:szCs w:val="28"/>
        </w:rPr>
        <w:t>структурных по</w:t>
      </w:r>
      <w:r>
        <w:rPr>
          <w:bCs/>
          <w:sz w:val="28"/>
          <w:szCs w:val="28"/>
        </w:rPr>
        <w:t>дразделений ППО.</w:t>
      </w:r>
    </w:p>
    <w:p w:rsidR="0030716D" w:rsidRDefault="0030716D">
      <w:pPr>
        <w:ind w:firstLine="567"/>
        <w:jc w:val="both"/>
        <w:rPr>
          <w:sz w:val="28"/>
          <w:szCs w:val="28"/>
        </w:rPr>
      </w:pPr>
    </w:p>
    <w:p w:rsidR="0030716D" w:rsidRDefault="00252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30716D" w:rsidRDefault="00252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первичной профсоюзной организации    </w:t>
      </w:r>
      <w:r>
        <w:rPr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(И.О.Ф.)</w:t>
      </w:r>
    </w:p>
    <w:p w:rsidR="0030716D" w:rsidRDefault="0030716D"/>
    <w:p w:rsidR="0030716D" w:rsidRDefault="0030716D"/>
    <w:p w:rsidR="0030716D" w:rsidRDefault="0030716D"/>
    <w:p w:rsidR="0030716D" w:rsidRDefault="0030716D"/>
    <w:p w:rsidR="0030716D" w:rsidRDefault="0030716D"/>
    <w:p w:rsidR="0030716D" w:rsidRDefault="0030716D"/>
    <w:p w:rsidR="0030716D" w:rsidRDefault="0030716D"/>
    <w:p w:rsidR="0030716D" w:rsidRDefault="0030716D"/>
    <w:p w:rsidR="0030716D" w:rsidRDefault="0030716D"/>
    <w:p w:rsidR="0030716D" w:rsidRDefault="00252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</w:p>
    <w:p w:rsidR="0030716D" w:rsidRDefault="00252A3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 *Здесь используется условное наименование ППО.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**</w:t>
      </w:r>
      <w:r>
        <w:rPr>
          <w:i/>
          <w:sz w:val="28"/>
          <w:szCs w:val="28"/>
        </w:rPr>
        <w:t xml:space="preserve">Список членов профкома в алфавитном порядке выполняется </w:t>
      </w:r>
    </w:p>
    <w:p w:rsidR="0030716D" w:rsidRDefault="00252A36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 форме таблицы с указан</w:t>
      </w:r>
      <w:r>
        <w:rPr>
          <w:i/>
          <w:sz w:val="28"/>
          <w:szCs w:val="28"/>
        </w:rPr>
        <w:t>ием их Ф.И.О. и должностей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90"/>
        <w:gridCol w:w="5174"/>
      </w:tblGrid>
      <w:tr w:rsidR="0030716D">
        <w:tc>
          <w:tcPr>
            <w:tcW w:w="675" w:type="dxa"/>
          </w:tcPr>
          <w:p w:rsidR="0030716D" w:rsidRDefault="00252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30716D" w:rsidRDefault="0025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174" w:type="dxa"/>
          </w:tcPr>
          <w:p w:rsidR="0030716D" w:rsidRDefault="0025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30716D">
        <w:tc>
          <w:tcPr>
            <w:tcW w:w="675" w:type="dxa"/>
          </w:tcPr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30716D" w:rsidRDefault="00252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Аксёнов</w:t>
            </w:r>
          </w:p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Степанович </w:t>
            </w:r>
          </w:p>
        </w:tc>
        <w:tc>
          <w:tcPr>
            <w:tcW w:w="5174" w:type="dxa"/>
          </w:tcPr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электроцеха</w:t>
            </w:r>
          </w:p>
        </w:tc>
      </w:tr>
      <w:tr w:rsidR="0030716D">
        <w:tc>
          <w:tcPr>
            <w:tcW w:w="675" w:type="dxa"/>
          </w:tcPr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190" w:type="dxa"/>
          </w:tcPr>
          <w:p w:rsidR="0030716D" w:rsidRDefault="00252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Волкова </w:t>
            </w:r>
          </w:p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174" w:type="dxa"/>
          </w:tcPr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30716D" w:rsidRDefault="002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производственно-технического отдела</w:t>
            </w:r>
          </w:p>
        </w:tc>
      </w:tr>
      <w:tr w:rsidR="0030716D">
        <w:tc>
          <w:tcPr>
            <w:tcW w:w="675" w:type="dxa"/>
          </w:tcPr>
          <w:p w:rsidR="0030716D" w:rsidRDefault="0030716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716D" w:rsidRDefault="00252A3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 так далее…</w:t>
            </w:r>
          </w:p>
        </w:tc>
        <w:tc>
          <w:tcPr>
            <w:tcW w:w="5174" w:type="dxa"/>
          </w:tcPr>
          <w:p w:rsidR="0030716D" w:rsidRDefault="0030716D">
            <w:pPr>
              <w:rPr>
                <w:sz w:val="28"/>
                <w:szCs w:val="28"/>
              </w:rPr>
            </w:pPr>
          </w:p>
        </w:tc>
      </w:tr>
      <w:tr w:rsidR="0030716D">
        <w:tc>
          <w:tcPr>
            <w:tcW w:w="675" w:type="dxa"/>
          </w:tcPr>
          <w:p w:rsidR="0030716D" w:rsidRDefault="0030716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716D" w:rsidRDefault="0030716D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30716D" w:rsidRDefault="0030716D">
            <w:pPr>
              <w:rPr>
                <w:sz w:val="28"/>
                <w:szCs w:val="28"/>
              </w:rPr>
            </w:pPr>
          </w:p>
        </w:tc>
      </w:tr>
    </w:tbl>
    <w:p w:rsidR="0030716D" w:rsidRDefault="0030716D"/>
    <w:p w:rsidR="0030716D" w:rsidRDefault="0030716D"/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№14</w:t>
      </w:r>
    </w:p>
    <w:p w:rsidR="0030716D" w:rsidRDefault="00252A36">
      <w:pPr>
        <w:jc w:val="right"/>
        <w:rPr>
          <w:sz w:val="28"/>
          <w:szCs w:val="28"/>
        </w:rPr>
      </w:pPr>
      <w:r>
        <w:rPr>
          <w:sz w:val="28"/>
          <w:szCs w:val="28"/>
        </w:rPr>
        <w:t>(Образец)</w:t>
      </w:r>
    </w:p>
    <w:p w:rsidR="0030716D" w:rsidRDefault="0030716D">
      <w:pPr>
        <w:jc w:val="center"/>
      </w:pPr>
    </w:p>
    <w:p w:rsidR="0030716D" w:rsidRDefault="00252A3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969010" cy="375285"/>
                <wp:effectExtent l="19050" t="0" r="2540" b="0"/>
                <wp:docPr id="24" name="Рисунок 1" descr="Логотип в измененном формате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в измененном формате-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6901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76.30pt;height:29.5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30716D" w:rsidRDefault="0030716D">
      <w:pPr>
        <w:jc w:val="center"/>
        <w:rPr>
          <w:b/>
          <w:sz w:val="22"/>
          <w:szCs w:val="22"/>
        </w:rPr>
      </w:pPr>
    </w:p>
    <w:p w:rsidR="0030716D" w:rsidRDefault="00252A36">
      <w:pPr>
        <w:jc w:val="center"/>
        <w:rPr>
          <w:b/>
        </w:rPr>
      </w:pPr>
      <w:r>
        <w:rPr>
          <w:b/>
        </w:rPr>
        <w:t>Томская областная организация*</w:t>
      </w:r>
    </w:p>
    <w:p w:rsidR="0030716D" w:rsidRDefault="00252A36">
      <w:pPr>
        <w:jc w:val="center"/>
        <w:rPr>
          <w:b/>
        </w:rPr>
      </w:pPr>
      <w:r>
        <w:rPr>
          <w:b/>
        </w:rPr>
        <w:t>Общественного объединения – «Всероссийский Электропрофсоюз»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ОАО «_____________»</w:t>
      </w:r>
    </w:p>
    <w:p w:rsidR="0030716D" w:rsidRDefault="0030716D"/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</w:t>
      </w: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отчётно-выборного собрания (конференции)</w:t>
      </w:r>
    </w:p>
    <w:p w:rsidR="0030716D" w:rsidRDefault="0030716D"/>
    <w:p w:rsidR="0030716D" w:rsidRDefault="0030716D"/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«___»_________20___ г.                                                                     г. Томск                                                                                  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учёте членов Профсоюза.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членов Профсоюза.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Избран</w:t>
      </w:r>
      <w:r>
        <w:rPr>
          <w:i/>
          <w:sz w:val="28"/>
          <w:szCs w:val="28"/>
        </w:rPr>
        <w:t xml:space="preserve">о______делегатов.            </w:t>
      </w:r>
    </w:p>
    <w:p w:rsidR="0030716D" w:rsidRDefault="00252A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Присутствует____делегатов</w:t>
      </w:r>
      <w:r>
        <w:rPr>
          <w:sz w:val="28"/>
          <w:szCs w:val="28"/>
        </w:rPr>
        <w:t xml:space="preserve">). 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 (</w:t>
      </w:r>
      <w:r>
        <w:rPr>
          <w:i/>
        </w:rPr>
        <w:t>Ф.И.О., должность</w:t>
      </w:r>
      <w:r>
        <w:rPr>
          <w:sz w:val="28"/>
          <w:szCs w:val="28"/>
        </w:rPr>
        <w:t>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30716D" w:rsidRDefault="00252A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Отчёт о работе профсоюзного комитета за период с</w:t>
      </w:r>
      <w:r>
        <w:rPr>
          <w:sz w:val="28"/>
          <w:szCs w:val="28"/>
        </w:rPr>
        <w:t xml:space="preserve"> ____________ по _______________</w:t>
      </w:r>
    </w:p>
    <w:p w:rsidR="0030716D" w:rsidRDefault="00252A36">
      <w:pPr>
        <w:widowControl w:val="0"/>
        <w:numPr>
          <w:ilvl w:val="0"/>
          <w:numId w:val="3"/>
        </w:numPr>
        <w:tabs>
          <w:tab w:val="left" w:pos="117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Отчёт ревизионной комиссии первичной профсоюзной организации.</w:t>
      </w:r>
    </w:p>
    <w:p w:rsidR="0030716D" w:rsidRDefault="00252A36">
      <w:pPr>
        <w:tabs>
          <w:tab w:val="left" w:pos="1147"/>
        </w:tabs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 Выборы председателя первичной профсоюзной организации.</w:t>
      </w:r>
    </w:p>
    <w:p w:rsidR="0030716D" w:rsidRDefault="00252A36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 Избрание профсоюзного  комитета. </w:t>
      </w:r>
    </w:p>
    <w:p w:rsidR="0030716D" w:rsidRDefault="00252A3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Выборы ревизионной комиссии первичной профсоюзной организации.</w:t>
      </w:r>
    </w:p>
    <w:p w:rsidR="0030716D" w:rsidRDefault="00252A36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Выборы   делегатов   на 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отчётно-выборную конференцию Томской      областной организации Профсоюза.</w:t>
      </w:r>
    </w:p>
    <w:p w:rsidR="0030716D" w:rsidRDefault="00252A36">
      <w:pPr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Выдвижение кандидатуры на должность председателя </w:t>
      </w:r>
      <w:r>
        <w:rPr>
          <w:bCs/>
          <w:sz w:val="28"/>
          <w:szCs w:val="28"/>
        </w:rPr>
        <w:t>Томской      областной организац</w:t>
      </w:r>
      <w:r>
        <w:rPr>
          <w:bCs/>
          <w:sz w:val="28"/>
          <w:szCs w:val="28"/>
        </w:rPr>
        <w:t>ии Профсоюза.**</w:t>
      </w:r>
    </w:p>
    <w:p w:rsidR="0030716D" w:rsidRDefault="00252A36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Избрание (делегирование) представителя ППО в состав областного комитета Профсоюза.**</w:t>
      </w:r>
    </w:p>
    <w:p w:rsidR="0030716D" w:rsidRDefault="00252A36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 Избрание уполномоченных по охране труда.</w:t>
      </w:r>
    </w:p>
    <w:p w:rsidR="0030716D" w:rsidRDefault="00252A36">
      <w:pPr>
        <w:ind w:left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>
        <w:rPr>
          <w:bCs/>
          <w:i/>
          <w:sz w:val="28"/>
          <w:szCs w:val="28"/>
        </w:rPr>
        <w:t>(Возможно включение в повестку и других вопросов)</w:t>
      </w:r>
    </w:p>
    <w:p w:rsidR="0030716D" w:rsidRDefault="00252A36">
      <w:pPr>
        <w:ind w:left="360"/>
        <w:jc w:val="both"/>
      </w:pPr>
      <w:r>
        <w:t xml:space="preserve"> </w:t>
      </w:r>
    </w:p>
    <w:p w:rsidR="0030716D" w:rsidRDefault="00252A36">
      <w:pPr>
        <w:ind w:left="360"/>
        <w:jc w:val="both"/>
      </w:pPr>
      <w:r>
        <w:rPr>
          <w:b/>
        </w:rPr>
        <w:t>Примечание</w:t>
      </w:r>
      <w:r>
        <w:t xml:space="preserve">: </w:t>
      </w:r>
    </w:p>
    <w:p w:rsidR="0030716D" w:rsidRDefault="00252A36">
      <w:pPr>
        <w:ind w:left="360"/>
        <w:jc w:val="both"/>
        <w:rPr>
          <w:i/>
        </w:rPr>
      </w:pPr>
      <w:r>
        <w:rPr>
          <w:i/>
        </w:rPr>
        <w:t>* Здесь используется условное наименов</w:t>
      </w:r>
      <w:r>
        <w:rPr>
          <w:i/>
        </w:rPr>
        <w:t>ание профсоюзной организации;</w:t>
      </w:r>
    </w:p>
    <w:p w:rsidR="0030716D" w:rsidRDefault="00252A36">
      <w:pPr>
        <w:ind w:left="360"/>
        <w:jc w:val="both"/>
        <w:rPr>
          <w:i/>
        </w:rPr>
      </w:pPr>
      <w:r>
        <w:rPr>
          <w:b/>
          <w:sz w:val="32"/>
          <w:szCs w:val="32"/>
        </w:rPr>
        <w:t xml:space="preserve">** </w:t>
      </w:r>
      <w:r>
        <w:rPr>
          <w:i/>
        </w:rPr>
        <w:t>Данные вопросы рассматриваются при наличии такой необходимости;</w:t>
      </w:r>
    </w:p>
    <w:p w:rsidR="0030716D" w:rsidRDefault="00252A36">
      <w:pPr>
        <w:jc w:val="both"/>
        <w:rPr>
          <w:i/>
        </w:rPr>
      </w:pPr>
      <w:r>
        <w:rPr>
          <w:i/>
        </w:rPr>
        <w:t xml:space="preserve">      - Рекомендуется заранее продумать и написать порядок ведения конференции (собрания),  чтобы не выпустить из вида какие-либо вопросы или детали.</w:t>
      </w:r>
    </w:p>
    <w:p w:rsidR="0030716D" w:rsidRDefault="0030716D">
      <w:pPr>
        <w:ind w:left="360"/>
        <w:jc w:val="both"/>
      </w:pPr>
    </w:p>
    <w:p w:rsidR="0030716D" w:rsidRDefault="00252A36">
      <w:pPr>
        <w:ind w:left="360"/>
        <w:jc w:val="both"/>
      </w:pPr>
      <w:r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дня утверждена</w:t>
      </w:r>
      <w:r>
        <w:t xml:space="preserve"> (</w:t>
      </w:r>
      <w:r>
        <w:rPr>
          <w:i/>
        </w:rPr>
        <w:t>указываются результаты открытого голосования</w:t>
      </w:r>
      <w:r>
        <w:t>)</w:t>
      </w:r>
    </w:p>
    <w:p w:rsidR="0030716D" w:rsidRDefault="00252A36">
      <w:pPr>
        <w:ind w:left="360"/>
        <w:jc w:val="both"/>
      </w:pPr>
      <w:r>
        <w:rPr>
          <w:sz w:val="28"/>
          <w:szCs w:val="28"/>
        </w:rPr>
        <w:t>Председателем собрания (конференции) избран (а)</w:t>
      </w:r>
      <w:r>
        <w:t>_________________(</w:t>
      </w:r>
      <w:r>
        <w:rPr>
          <w:i/>
          <w:sz w:val="20"/>
          <w:szCs w:val="20"/>
        </w:rPr>
        <w:t>Ф.И.О</w:t>
      </w:r>
      <w:r>
        <w:rPr>
          <w:sz w:val="20"/>
          <w:szCs w:val="20"/>
        </w:rPr>
        <w:t>.</w:t>
      </w:r>
      <w:r>
        <w:t>)</w:t>
      </w:r>
    </w:p>
    <w:p w:rsidR="0030716D" w:rsidRDefault="00252A36">
      <w:pPr>
        <w:ind w:left="360"/>
        <w:jc w:val="both"/>
      </w:pPr>
      <w:r>
        <w:rPr>
          <w:sz w:val="28"/>
          <w:szCs w:val="28"/>
        </w:rPr>
        <w:t>Секретарём собрания (конференции) избран (а)</w:t>
      </w:r>
      <w:r>
        <w:t>____________</w:t>
      </w:r>
      <w:r>
        <w:rPr>
          <w:sz w:val="22"/>
          <w:szCs w:val="22"/>
        </w:rPr>
        <w:t xml:space="preserve"> _________(</w:t>
      </w:r>
      <w:r>
        <w:rPr>
          <w:i/>
          <w:sz w:val="20"/>
          <w:szCs w:val="20"/>
        </w:rPr>
        <w:t>Ф.И.О</w:t>
      </w:r>
      <w:r>
        <w:rPr>
          <w:sz w:val="20"/>
          <w:szCs w:val="20"/>
        </w:rPr>
        <w:t>.</w:t>
      </w:r>
      <w:r>
        <w:t>)</w:t>
      </w:r>
    </w:p>
    <w:p w:rsidR="0030716D" w:rsidRDefault="0030716D">
      <w:pPr>
        <w:ind w:left="360"/>
        <w:jc w:val="both"/>
      </w:pPr>
    </w:p>
    <w:p w:rsidR="0030716D" w:rsidRDefault="00252A3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Слушали</w:t>
      </w:r>
      <w:r>
        <w:rPr>
          <w:sz w:val="28"/>
          <w:szCs w:val="28"/>
        </w:rPr>
        <w:t xml:space="preserve">:   </w:t>
      </w:r>
    </w:p>
    <w:p w:rsidR="0030716D" w:rsidRDefault="00252A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Отчёт о работе профсоюзного комитета за период с ________ по ________</w:t>
      </w:r>
    </w:p>
    <w:p w:rsidR="0030716D" w:rsidRDefault="00252A3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 - председатель ППО </w:t>
      </w:r>
      <w:r>
        <w:rPr>
          <w:sz w:val="20"/>
          <w:szCs w:val="20"/>
        </w:rPr>
        <w:t>___________________________________________(</w:t>
      </w:r>
      <w:r>
        <w:rPr>
          <w:i/>
          <w:sz w:val="20"/>
          <w:szCs w:val="20"/>
        </w:rPr>
        <w:t>Ф.И.О.</w:t>
      </w:r>
      <w:r>
        <w:rPr>
          <w:sz w:val="20"/>
          <w:szCs w:val="20"/>
        </w:rPr>
        <w:t>)</w:t>
      </w:r>
    </w:p>
    <w:p w:rsidR="0030716D" w:rsidRDefault="00252A3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(Доклад прилагается)</w:t>
      </w:r>
    </w:p>
    <w:p w:rsidR="0030716D" w:rsidRDefault="0030716D">
      <w:pPr>
        <w:ind w:left="360" w:firstLine="66"/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 (</w:t>
      </w:r>
      <w:r>
        <w:rPr>
          <w:i/>
          <w:sz w:val="28"/>
          <w:szCs w:val="28"/>
        </w:rPr>
        <w:t>Ф.И.О., должность, затем приводится краткое содержание выступления или указывается, что текст выступления прилагается</w:t>
      </w:r>
      <w:r>
        <w:rPr>
          <w:sz w:val="28"/>
          <w:szCs w:val="28"/>
        </w:rPr>
        <w:t>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___________________________________________________________________________</w:t>
      </w:r>
      <w:r>
        <w:rPr>
          <w:sz w:val="28"/>
          <w:szCs w:val="28"/>
        </w:rPr>
        <w:t>_________________________________________________________2._____________________________________________________________________________________________________________________________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 Слушали:</w:t>
      </w:r>
      <w:r>
        <w:rPr>
          <w:sz w:val="28"/>
          <w:szCs w:val="28"/>
        </w:rPr>
        <w:t xml:space="preserve"> Доклад мандатной комиссии</w:t>
      </w: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Протокол </w:t>
      </w:r>
      <w:r>
        <w:rPr>
          <w:sz w:val="28"/>
          <w:szCs w:val="28"/>
        </w:rPr>
        <w:t>№1 заседания комиссии принять к сведению.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протокол заседания мандатной комиссии №2.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и второму вопросу повестки дня постановили: </w:t>
      </w:r>
    </w:p>
    <w:p w:rsidR="0030716D" w:rsidRDefault="00252A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работу профсоюзного комитета  </w:t>
      </w:r>
      <w:r>
        <w:rPr>
          <w:sz w:val="28"/>
          <w:szCs w:val="28"/>
          <w:u w:val="single"/>
        </w:rPr>
        <w:t>удовлетворительной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Доклад ревизионной комиссии утвердить.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 полномочий профсоюзного комитета на ___лет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до «___» _____ 2020 года.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___________, против ________, воздержались ____________</w:t>
      </w:r>
    </w:p>
    <w:p w:rsidR="0030716D" w:rsidRDefault="0030716D">
      <w:pPr>
        <w:jc w:val="both"/>
        <w:rPr>
          <w:b/>
          <w:sz w:val="28"/>
          <w:szCs w:val="28"/>
          <w:u w:val="single"/>
        </w:rPr>
      </w:pPr>
    </w:p>
    <w:p w:rsidR="0030716D" w:rsidRDefault="00252A3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>
        <w:rPr>
          <w:sz w:val="28"/>
          <w:szCs w:val="28"/>
        </w:rPr>
        <w:t>О выборах председат</w:t>
      </w:r>
      <w:r>
        <w:rPr>
          <w:sz w:val="28"/>
          <w:szCs w:val="28"/>
        </w:rPr>
        <w:t>еля первичной профсоюзной организации ___________________________(</w:t>
      </w:r>
      <w:r>
        <w:rPr>
          <w:i/>
          <w:sz w:val="22"/>
          <w:szCs w:val="22"/>
        </w:rPr>
        <w:t>Ф.И.О. докладчика)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Выдвинуты  кандидатуры на должность председателя ППО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обсуждения кандидатур постановили:</w:t>
      </w:r>
      <w:r>
        <w:rPr>
          <w:sz w:val="28"/>
          <w:szCs w:val="28"/>
        </w:rPr>
        <w:t xml:space="preserve">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открытую (</w:t>
      </w:r>
      <w:r>
        <w:rPr>
          <w:i/>
          <w:sz w:val="28"/>
          <w:szCs w:val="28"/>
        </w:rPr>
        <w:t>тайную</w:t>
      </w:r>
      <w:r>
        <w:rPr>
          <w:sz w:val="28"/>
          <w:szCs w:val="28"/>
        </w:rPr>
        <w:t>) форму голосования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____, против ____, воздержались 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открытого голосования председателем первичной профсою</w:t>
      </w:r>
      <w:r>
        <w:rPr>
          <w:sz w:val="28"/>
          <w:szCs w:val="28"/>
        </w:rPr>
        <w:t xml:space="preserve">зной организации со сроком полномочий ____ лет избран(а)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председатель освобождённый, определяется лицо, которое подпишет с ним срочный трудовой договор и вносится соответствующая запись в</w:t>
      </w:r>
      <w:r>
        <w:rPr>
          <w:i/>
          <w:sz w:val="28"/>
          <w:szCs w:val="28"/>
        </w:rPr>
        <w:t xml:space="preserve"> протокол) 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за ___, против __, воздержались 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 тайном голосовании в протоколе конференции  приводится процедура избрания счётной комиссии, а протоколы её заседания и бюллетени голосования прилагаются к протоколу</w:t>
      </w:r>
      <w:r>
        <w:rPr>
          <w:sz w:val="28"/>
          <w:szCs w:val="28"/>
        </w:rPr>
        <w:t>)</w:t>
      </w:r>
    </w:p>
    <w:p w:rsidR="0030716D" w:rsidRDefault="0030716D">
      <w:pPr>
        <w:jc w:val="both"/>
      </w:pPr>
    </w:p>
    <w:p w:rsidR="0030716D" w:rsidRDefault="00252A36">
      <w:pPr>
        <w:ind w:left="720"/>
        <w:jc w:val="both"/>
        <w:rPr>
          <w:sz w:val="22"/>
          <w:szCs w:val="22"/>
        </w:rPr>
      </w:pPr>
      <w:r>
        <w:rPr>
          <w:b/>
          <w:sz w:val="28"/>
          <w:szCs w:val="28"/>
        </w:rPr>
        <w:t>4.  Слушали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О выборах профсоюзного комитета</w:t>
      </w:r>
    </w:p>
    <w:p w:rsidR="0030716D" w:rsidRDefault="00252A36">
      <w:pPr>
        <w:ind w:left="42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___________________________________________________________ </w:t>
      </w:r>
      <w:r>
        <w:rPr>
          <w:sz w:val="22"/>
          <w:szCs w:val="22"/>
        </w:rPr>
        <w:t xml:space="preserve">                                                                                                            (</w:t>
      </w:r>
      <w:r>
        <w:rPr>
          <w:i/>
          <w:sz w:val="22"/>
          <w:szCs w:val="22"/>
        </w:rPr>
        <w:t>Ф.И.О. докладчика</w:t>
      </w:r>
      <w:r>
        <w:rPr>
          <w:sz w:val="22"/>
          <w:szCs w:val="22"/>
        </w:rPr>
        <w:t>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Предложено избрать профсоюзный коми</w:t>
      </w:r>
      <w:r>
        <w:rPr>
          <w:sz w:val="28"/>
          <w:szCs w:val="28"/>
        </w:rPr>
        <w:t xml:space="preserve">тет в количестве «_____» человек.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количественный состав голосовали (</w:t>
      </w:r>
      <w:r>
        <w:rPr>
          <w:i/>
        </w:rPr>
        <w:t>приводятся результаты голосования</w:t>
      </w:r>
      <w:r>
        <w:rPr>
          <w:sz w:val="28"/>
          <w:szCs w:val="28"/>
        </w:rPr>
        <w:t>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Выдвинуты в состав профсоюзного комитета следующие кандидатуры: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 3._____</w:t>
      </w:r>
      <w:r>
        <w:rPr>
          <w:sz w:val="28"/>
          <w:szCs w:val="28"/>
        </w:rPr>
        <w:t>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0716D" w:rsidRDefault="00252A36">
      <w:pPr>
        <w:jc w:val="both"/>
      </w:pPr>
      <w:r>
        <w:t>__________________________________________</w:t>
      </w:r>
    </w:p>
    <w:p w:rsidR="0030716D" w:rsidRDefault="0030716D">
      <w:pPr>
        <w:jc w:val="both"/>
      </w:pP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избранный председатель ППО уже является членом профкома по должности, поэтому в его  состав  вторично не выдвигается</w:t>
      </w:r>
      <w:r>
        <w:rPr>
          <w:sz w:val="28"/>
          <w:szCs w:val="28"/>
        </w:rPr>
        <w:t xml:space="preserve">) 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или:</w:t>
      </w:r>
      <w:r>
        <w:rPr>
          <w:sz w:val="28"/>
          <w:szCs w:val="28"/>
        </w:rPr>
        <w:t xml:space="preserve"> Принять открытую (</w:t>
      </w:r>
      <w:r>
        <w:rPr>
          <w:i/>
          <w:sz w:val="28"/>
          <w:szCs w:val="28"/>
        </w:rPr>
        <w:t>тайную</w:t>
      </w:r>
      <w:r>
        <w:rPr>
          <w:sz w:val="28"/>
          <w:szCs w:val="28"/>
        </w:rPr>
        <w:t>) форму голосования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_____, против _____, воздержались 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открытого голосования членами профсоюзного комитета  со сроком полномочий ____ лет избраны: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</w:rPr>
        <w:t xml:space="preserve"> (Ф.И.О. и должность)</w:t>
      </w:r>
      <w:r>
        <w:rPr>
          <w:sz w:val="28"/>
          <w:szCs w:val="28"/>
        </w:rPr>
        <w:t xml:space="preserve"> 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(если голосовали не списком, то результаты голосования указываются по каждой кандидатуре отдельно)</w:t>
      </w:r>
    </w:p>
    <w:p w:rsidR="0030716D" w:rsidRDefault="00252A36">
      <w:pPr>
        <w:jc w:val="both"/>
      </w:pPr>
      <w:r>
        <w:rPr>
          <w:b/>
          <w:sz w:val="28"/>
          <w:szCs w:val="28"/>
        </w:rPr>
        <w:t xml:space="preserve">      5. Слушали:</w:t>
      </w:r>
      <w:r>
        <w:rPr>
          <w:sz w:val="28"/>
          <w:szCs w:val="28"/>
        </w:rPr>
        <w:t xml:space="preserve"> Об избрании </w:t>
      </w:r>
      <w:r>
        <w:rPr>
          <w:bCs/>
          <w:sz w:val="28"/>
          <w:szCs w:val="28"/>
        </w:rPr>
        <w:t>ревизионной комиссии первичной профсоюзной организации 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Выдвинуты  кандидатуры в состав ревизионной комиссии ППО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</w:t>
      </w:r>
      <w:r>
        <w:rPr>
          <w:sz w:val="28"/>
          <w:szCs w:val="28"/>
        </w:rPr>
        <w:t>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</w:t>
      </w:r>
    </w:p>
    <w:p w:rsidR="0030716D" w:rsidRDefault="0030716D">
      <w:pPr>
        <w:jc w:val="both"/>
        <w:rPr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обсуждения кандидатур постановили:</w:t>
      </w:r>
      <w:r>
        <w:rPr>
          <w:sz w:val="28"/>
          <w:szCs w:val="28"/>
        </w:rPr>
        <w:t xml:space="preserve">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открытую (</w:t>
      </w:r>
      <w:r>
        <w:rPr>
          <w:i/>
          <w:sz w:val="28"/>
          <w:szCs w:val="28"/>
        </w:rPr>
        <w:t>тайную</w:t>
      </w:r>
      <w:r>
        <w:rPr>
          <w:sz w:val="28"/>
          <w:szCs w:val="28"/>
        </w:rPr>
        <w:t>) форму голосования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____, против ____, воздержались 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открытого голосования ревизионная коми</w:t>
      </w:r>
      <w:r>
        <w:rPr>
          <w:sz w:val="28"/>
          <w:szCs w:val="28"/>
        </w:rPr>
        <w:t>ссия избрана в следующем составе: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 (</w:t>
      </w:r>
      <w:r>
        <w:rPr>
          <w:i/>
        </w:rPr>
        <w:t>Ф.И.О. и должность</w:t>
      </w:r>
      <w:r>
        <w:rPr>
          <w:sz w:val="28"/>
          <w:szCs w:val="28"/>
        </w:rPr>
        <w:t>)__________________________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</w:t>
      </w:r>
    </w:p>
    <w:p w:rsidR="0030716D" w:rsidRDefault="0030716D">
      <w:pPr>
        <w:jc w:val="both"/>
      </w:pPr>
    </w:p>
    <w:p w:rsidR="0030716D" w:rsidRDefault="00252A36">
      <w:pPr>
        <w:ind w:firstLine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6. Слушали:</w:t>
      </w:r>
      <w:r>
        <w:rPr>
          <w:sz w:val="28"/>
          <w:szCs w:val="28"/>
        </w:rPr>
        <w:t xml:space="preserve"> Об избрании делегатов </w:t>
      </w:r>
      <w:r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отчётно-выборную конференцию Томской</w:t>
      </w:r>
      <w:r>
        <w:rPr>
          <w:bCs/>
          <w:sz w:val="28"/>
          <w:szCs w:val="28"/>
        </w:rPr>
        <w:t xml:space="preserve">  областной организации Профсоюза____________ </w:t>
      </w:r>
    </w:p>
    <w:p w:rsidR="0030716D" w:rsidRDefault="00252A36">
      <w:pPr>
        <w:ind w:firstLine="426"/>
        <w:jc w:val="both"/>
        <w:rPr>
          <w:i/>
          <w:sz w:val="22"/>
          <w:szCs w:val="22"/>
        </w:rPr>
      </w:pPr>
      <w:r>
        <w:rPr>
          <w:bCs/>
          <w:sz w:val="28"/>
          <w:szCs w:val="28"/>
        </w:rPr>
        <w:t>________</w:t>
      </w:r>
      <w:r>
        <w:rPr>
          <w:sz w:val="28"/>
          <w:szCs w:val="28"/>
        </w:rPr>
        <w:t>____(</w:t>
      </w:r>
      <w:r>
        <w:rPr>
          <w:i/>
          <w:sz w:val="22"/>
          <w:szCs w:val="22"/>
        </w:rPr>
        <w:t>Ф.И.О. докладчика)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областного комитета установлена норма представительства один делегат от ____ членов Профсоюза. В связи с этим  необходимо избрать ____ делегатов. 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из</w:t>
      </w:r>
      <w:r>
        <w:rPr>
          <w:sz w:val="28"/>
          <w:szCs w:val="28"/>
        </w:rPr>
        <w:t>брать делегатами: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</w:t>
      </w:r>
    </w:p>
    <w:p w:rsidR="0030716D" w:rsidRDefault="00252A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</w:t>
      </w:r>
    </w:p>
    <w:p w:rsidR="0030716D" w:rsidRDefault="0030716D">
      <w:pPr>
        <w:jc w:val="both"/>
        <w:rPr>
          <w:b/>
          <w:i/>
          <w:sz w:val="28"/>
          <w:szCs w:val="28"/>
        </w:rPr>
      </w:pP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Принять открытую (</w:t>
      </w:r>
      <w:r>
        <w:rPr>
          <w:i/>
          <w:sz w:val="28"/>
          <w:szCs w:val="28"/>
        </w:rPr>
        <w:t>тайную)</w:t>
      </w:r>
      <w:r>
        <w:rPr>
          <w:sz w:val="28"/>
          <w:szCs w:val="28"/>
        </w:rPr>
        <w:t xml:space="preserve"> форму голосования</w:t>
      </w:r>
    </w:p>
    <w:p w:rsidR="0030716D" w:rsidRDefault="00252A36">
      <w:pPr>
        <w:jc w:val="both"/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____, против ____, воздержались 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открытого голосования делегатами на</w:t>
      </w:r>
      <w:r>
        <w:rPr>
          <w:bCs/>
          <w:sz w:val="28"/>
          <w:szCs w:val="28"/>
        </w:rPr>
        <w:t xml:space="preserve">  отчётно-выборную конференцию Томской областной организации избраны</w:t>
      </w:r>
      <w:r>
        <w:rPr>
          <w:sz w:val="28"/>
          <w:szCs w:val="28"/>
        </w:rPr>
        <w:t>: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1. (</w:t>
      </w:r>
      <w:r>
        <w:rPr>
          <w:i/>
        </w:rPr>
        <w:t>Ф.И.О. и должность</w:t>
      </w:r>
      <w:r>
        <w:rPr>
          <w:sz w:val="28"/>
          <w:szCs w:val="28"/>
        </w:rPr>
        <w:t>)___________________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едоставить профсоюзному комитету право замены делегатов в случае возникновения такой необходимости (</w:t>
      </w:r>
      <w:r>
        <w:t>болезнь, командировка и т.п.</w:t>
      </w:r>
      <w:r>
        <w:rPr>
          <w:sz w:val="28"/>
          <w:szCs w:val="28"/>
        </w:rPr>
        <w:t xml:space="preserve">)  </w:t>
      </w:r>
    </w:p>
    <w:p w:rsidR="0030716D" w:rsidRDefault="00252A36">
      <w:pPr>
        <w:jc w:val="both"/>
      </w:pPr>
      <w:r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 за ____, против ____, воздержались ___</w:t>
      </w:r>
    </w:p>
    <w:p w:rsidR="0030716D" w:rsidRDefault="0030716D">
      <w:pPr>
        <w:jc w:val="both"/>
      </w:pPr>
    </w:p>
    <w:p w:rsidR="0030716D" w:rsidRDefault="00252A36">
      <w:pPr>
        <w:jc w:val="both"/>
        <w:rPr>
          <w:b/>
          <w:i/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</w:rPr>
        <w:t>(Аналогично оформляется рассмотрение других вопросов повестки дня)</w:t>
      </w:r>
    </w:p>
    <w:p w:rsidR="0030716D" w:rsidRDefault="00252A36">
      <w:pPr>
        <w:jc w:val="both"/>
        <w:rPr>
          <w:sz w:val="22"/>
          <w:szCs w:val="22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Председатель собрания (конференции)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________________________________(Ф.И.О.)</w:t>
      </w:r>
    </w:p>
    <w:p w:rsidR="0030716D" w:rsidRDefault="00252A36">
      <w:pPr>
        <w:jc w:val="both"/>
      </w:pPr>
      <w:r>
        <w:t xml:space="preserve">                                                  </w:t>
      </w:r>
      <w:r>
        <w:t xml:space="preserve">                                     (</w:t>
      </w:r>
      <w:r>
        <w:rPr>
          <w:i/>
        </w:rPr>
        <w:t>подпись и  печать ППО</w:t>
      </w:r>
      <w:r>
        <w:t>)</w:t>
      </w:r>
    </w:p>
    <w:p w:rsidR="0030716D" w:rsidRDefault="00252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собрания (конференции)</w:t>
      </w: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>_______________________________(Ф.И.О.)</w:t>
      </w:r>
    </w:p>
    <w:p w:rsidR="0030716D" w:rsidRDefault="00252A36">
      <w:pPr>
        <w:jc w:val="both"/>
      </w:pPr>
      <w:r>
        <w:t xml:space="preserve">                                                                                                        (</w:t>
      </w:r>
      <w:r>
        <w:rPr>
          <w:i/>
        </w:rPr>
        <w:t>подпись</w:t>
      </w:r>
      <w:r>
        <w:t>)</w:t>
      </w: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30716D">
      <w:pPr>
        <w:widowControl w:val="0"/>
        <w:shd w:val="clear" w:color="auto" w:fill="FFFFFF"/>
        <w:spacing w:line="221" w:lineRule="exact"/>
        <w:ind w:left="6835"/>
        <w:rPr>
          <w:b/>
          <w:bCs/>
          <w:spacing w:val="9"/>
          <w:sz w:val="28"/>
          <w:szCs w:val="28"/>
        </w:rPr>
      </w:pPr>
    </w:p>
    <w:p w:rsidR="0030716D" w:rsidRDefault="00252A36">
      <w:pPr>
        <w:widowControl w:val="0"/>
        <w:shd w:val="clear" w:color="auto" w:fill="FFFFFF"/>
        <w:spacing w:line="221" w:lineRule="exact"/>
        <w:ind w:left="6835"/>
        <w:rPr>
          <w:b/>
          <w:bCs/>
          <w:spacing w:val="9"/>
          <w:sz w:val="28"/>
          <w:szCs w:val="28"/>
        </w:rPr>
      </w:pPr>
      <w:r>
        <w:rPr>
          <w:b/>
          <w:bCs/>
          <w:spacing w:val="9"/>
          <w:sz w:val="28"/>
          <w:szCs w:val="28"/>
        </w:rPr>
        <w:t>Приложение №15</w:t>
      </w:r>
    </w:p>
    <w:p w:rsidR="0030716D" w:rsidRDefault="0030716D">
      <w:pPr>
        <w:widowControl w:val="0"/>
        <w:shd w:val="clear" w:color="auto" w:fill="FFFFFF"/>
        <w:spacing w:line="221" w:lineRule="exact"/>
        <w:ind w:left="6835"/>
        <w:rPr>
          <w:b/>
          <w:bCs/>
          <w:spacing w:val="9"/>
          <w:sz w:val="22"/>
          <w:szCs w:val="22"/>
        </w:rPr>
      </w:pPr>
    </w:p>
    <w:p w:rsidR="0030716D" w:rsidRDefault="0030716D">
      <w:pPr>
        <w:widowControl w:val="0"/>
        <w:shd w:val="clear" w:color="auto" w:fill="FFFFFF"/>
        <w:spacing w:line="221" w:lineRule="exact"/>
        <w:ind w:left="6835"/>
        <w:rPr>
          <w:b/>
          <w:bCs/>
          <w:spacing w:val="9"/>
          <w:sz w:val="22"/>
          <w:szCs w:val="22"/>
        </w:rPr>
      </w:pPr>
    </w:p>
    <w:p w:rsidR="0030716D" w:rsidRDefault="00252A36">
      <w:pPr>
        <w:widowControl w:val="0"/>
        <w:shd w:val="clear" w:color="auto" w:fill="FFFFFF"/>
        <w:spacing w:line="221" w:lineRule="exact"/>
        <w:ind w:left="6835"/>
        <w:rPr>
          <w:sz w:val="20"/>
          <w:szCs w:val="20"/>
        </w:rPr>
      </w:pPr>
      <w:r>
        <w:rPr>
          <w:b/>
          <w:bCs/>
          <w:spacing w:val="9"/>
          <w:sz w:val="22"/>
          <w:szCs w:val="22"/>
        </w:rPr>
        <w:t>Форма №4</w:t>
      </w:r>
    </w:p>
    <w:p w:rsidR="0030716D" w:rsidRDefault="00252A36">
      <w:pPr>
        <w:widowControl w:val="0"/>
        <w:shd w:val="clear" w:color="auto" w:fill="FFFFFF"/>
        <w:spacing w:line="221" w:lineRule="exact"/>
        <w:ind w:left="6864"/>
        <w:rPr>
          <w:sz w:val="20"/>
          <w:szCs w:val="20"/>
        </w:rPr>
      </w:pPr>
      <w:r>
        <w:rPr>
          <w:spacing w:val="-4"/>
        </w:rPr>
        <w:t>Утверждена</w:t>
      </w:r>
    </w:p>
    <w:p w:rsidR="0030716D" w:rsidRDefault="00252A36">
      <w:pPr>
        <w:widowControl w:val="0"/>
        <w:shd w:val="clear" w:color="auto" w:fill="FFFFFF"/>
        <w:spacing w:line="221" w:lineRule="exact"/>
        <w:ind w:left="5933" w:right="346"/>
        <w:rPr>
          <w:sz w:val="20"/>
          <w:szCs w:val="20"/>
        </w:rPr>
      </w:pPr>
      <w:r>
        <w:rPr>
          <w:spacing w:val="-5"/>
        </w:rPr>
        <w:t xml:space="preserve">постановлением Исполкома ФНПР </w:t>
      </w:r>
      <w:r>
        <w:rPr>
          <w:spacing w:val="-1"/>
        </w:rPr>
        <w:t>от 28.08. 2002  № 4-26</w:t>
      </w:r>
    </w:p>
    <w:p w:rsidR="0030716D" w:rsidRDefault="00252A36">
      <w:pPr>
        <w:pStyle w:val="1"/>
        <w:rPr>
          <w:color w:val="auto"/>
          <w:sz w:val="20"/>
          <w:szCs w:val="20"/>
        </w:rPr>
      </w:pPr>
      <w:r>
        <w:rPr>
          <w:color w:val="auto"/>
        </w:rPr>
        <w:t>ОТЧЁТ</w:t>
      </w:r>
    </w:p>
    <w:p w:rsidR="0030716D" w:rsidRDefault="00252A36">
      <w:pPr>
        <w:widowControl w:val="0"/>
        <w:shd w:val="clear" w:color="auto" w:fill="FFFFFF"/>
        <w:tabs>
          <w:tab w:val="left" w:leader="underscore" w:pos="4848"/>
          <w:tab w:val="left" w:leader="underscore" w:pos="7114"/>
          <w:tab w:val="left" w:leader="underscore" w:pos="9360"/>
        </w:tabs>
        <w:spacing w:line="269" w:lineRule="exact"/>
        <w:ind w:left="1613" w:right="-5" w:firstLine="86"/>
        <w:rPr>
          <w:b/>
          <w:bCs/>
          <w:spacing w:val="3"/>
        </w:rPr>
      </w:pPr>
      <w:r>
        <w:rPr>
          <w:b/>
          <w:bCs/>
          <w:spacing w:val="3"/>
        </w:rPr>
        <w:t xml:space="preserve">         об итогах выборов в первичной профсоюзной организации</w:t>
      </w:r>
    </w:p>
    <w:p w:rsidR="0030716D" w:rsidRDefault="00252A36">
      <w:pPr>
        <w:widowControl w:val="0"/>
        <w:shd w:val="clear" w:color="auto" w:fill="FFFFFF"/>
        <w:tabs>
          <w:tab w:val="left" w:leader="underscore" w:pos="4848"/>
          <w:tab w:val="left" w:leader="underscore" w:pos="7114"/>
          <w:tab w:val="left" w:leader="underscore" w:pos="9360"/>
        </w:tabs>
        <w:spacing w:line="269" w:lineRule="exact"/>
        <w:ind w:left="1613" w:right="-5" w:firstLine="86"/>
        <w:rPr>
          <w:b/>
          <w:bCs/>
          <w:sz w:val="20"/>
          <w:szCs w:val="20"/>
        </w:rPr>
      </w:pPr>
      <w:r>
        <w:rPr>
          <w:b/>
          <w:bCs/>
          <w:spacing w:val="3"/>
        </w:rPr>
        <w:t xml:space="preserve">         за отчетный период с___________</w:t>
      </w:r>
      <w:r>
        <w:rPr>
          <w:b/>
          <w:bCs/>
          <w:spacing w:val="50"/>
        </w:rPr>
        <w:t xml:space="preserve"> по</w:t>
      </w:r>
      <w:r>
        <w:rPr>
          <w:b/>
          <w:bCs/>
        </w:rPr>
        <w:tab/>
      </w:r>
      <w:r>
        <w:rPr>
          <w:b/>
          <w:bCs/>
          <w:spacing w:val="-10"/>
        </w:rPr>
        <w:t>20___г</w:t>
      </w:r>
      <w:r>
        <w:rPr>
          <w:b/>
          <w:bCs/>
          <w:spacing w:val="-7"/>
        </w:rPr>
        <w:t>.</w:t>
      </w:r>
    </w:p>
    <w:p w:rsidR="0030716D" w:rsidRDefault="00252A36">
      <w:pPr>
        <w:widowControl w:val="0"/>
        <w:shd w:val="clear" w:color="auto" w:fill="FFFFFF"/>
        <w:spacing w:before="230" w:line="221" w:lineRule="exact"/>
        <w:ind w:left="115" w:firstLine="778"/>
        <w:jc w:val="both"/>
        <w:rPr>
          <w:sz w:val="20"/>
          <w:szCs w:val="20"/>
        </w:rPr>
      </w:pPr>
      <w:r>
        <w:rPr>
          <w:b/>
          <w:spacing w:val="-4"/>
          <w:sz w:val="20"/>
        </w:rPr>
        <w:t xml:space="preserve">Отчёт составляется каждой первичной профсоюзной организацией </w:t>
      </w:r>
      <w:r>
        <w:rPr>
          <w:spacing w:val="-4"/>
          <w:sz w:val="20"/>
        </w:rPr>
        <w:t xml:space="preserve">и </w:t>
      </w:r>
      <w:r>
        <w:rPr>
          <w:b/>
          <w:spacing w:val="-4"/>
          <w:sz w:val="20"/>
        </w:rPr>
        <w:t>на второй день после выборов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представляется в территориальную организацию профсоюза, а </w:t>
      </w:r>
      <w:r>
        <w:rPr>
          <w:bCs/>
          <w:spacing w:val="-3"/>
          <w:sz w:val="20"/>
        </w:rPr>
        <w:t>в</w:t>
      </w:r>
      <w:r>
        <w:rPr>
          <w:b/>
          <w:bCs/>
          <w:spacing w:val="-3"/>
          <w:sz w:val="20"/>
        </w:rPr>
        <w:t xml:space="preserve"> </w:t>
      </w:r>
      <w:r>
        <w:rPr>
          <w:spacing w:val="-3"/>
          <w:sz w:val="20"/>
        </w:rPr>
        <w:t xml:space="preserve">случае её отсутствия - в территориальное </w:t>
      </w:r>
      <w:r>
        <w:rPr>
          <w:spacing w:val="-2"/>
          <w:sz w:val="20"/>
        </w:rPr>
        <w:t xml:space="preserve">объединение организаций профсоюзов и в вышестоящую организацию </w:t>
      </w:r>
      <w:r>
        <w:rPr>
          <w:spacing w:val="-2"/>
          <w:sz w:val="20"/>
        </w:rPr>
        <w:t>профсоюза</w:t>
      </w:r>
    </w:p>
    <w:p w:rsidR="0030716D" w:rsidRDefault="00252A36">
      <w:pPr>
        <w:widowControl w:val="0"/>
        <w:shd w:val="clear" w:color="auto" w:fill="FFFFFF"/>
        <w:spacing w:before="288" w:line="240" w:lineRule="exact"/>
        <w:ind w:left="144"/>
        <w:jc w:val="center"/>
        <w:rPr>
          <w:szCs w:val="20"/>
        </w:rPr>
      </w:pPr>
      <w:r>
        <w:rPr>
          <w:b/>
          <w:bCs/>
          <w:spacing w:val="5"/>
          <w:szCs w:val="22"/>
          <w:lang w:val="en-US"/>
        </w:rPr>
        <w:t>I</w:t>
      </w:r>
      <w:r>
        <w:rPr>
          <w:b/>
          <w:bCs/>
          <w:spacing w:val="5"/>
          <w:szCs w:val="22"/>
        </w:rPr>
        <w:t>. Общие сведения</w:t>
      </w:r>
    </w:p>
    <w:p w:rsidR="0030716D" w:rsidRDefault="00252A36">
      <w:pPr>
        <w:widowControl w:val="0"/>
        <w:shd w:val="clear" w:color="auto" w:fill="FFFFFF"/>
        <w:tabs>
          <w:tab w:val="left" w:leader="underscore" w:pos="9283"/>
        </w:tabs>
        <w:spacing w:line="240" w:lineRule="exact"/>
        <w:ind w:left="125"/>
        <w:rPr>
          <w:sz w:val="20"/>
          <w:szCs w:val="20"/>
        </w:rPr>
      </w:pPr>
      <w:r>
        <w:rPr>
          <w:spacing w:val="-3"/>
          <w:sz w:val="22"/>
          <w:szCs w:val="22"/>
        </w:rPr>
        <w:t>Наименование профсоюза</w:t>
      </w:r>
      <w:r>
        <w:rPr>
          <w:sz w:val="22"/>
          <w:szCs w:val="22"/>
        </w:rPr>
        <w:tab/>
      </w:r>
    </w:p>
    <w:p w:rsidR="0030716D" w:rsidRDefault="00252A36">
      <w:pPr>
        <w:widowControl w:val="0"/>
        <w:shd w:val="clear" w:color="auto" w:fill="FFFFFF"/>
        <w:tabs>
          <w:tab w:val="left" w:leader="underscore" w:pos="8582"/>
        </w:tabs>
        <w:spacing w:before="10" w:line="240" w:lineRule="exact"/>
        <w:ind w:left="12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Наименование первичной профсоюзной организации_________________________________________</w:t>
      </w:r>
    </w:p>
    <w:p w:rsidR="0030716D" w:rsidRDefault="00252A36">
      <w:pPr>
        <w:widowControl w:val="0"/>
        <w:shd w:val="clear" w:color="auto" w:fill="FFFFFF"/>
        <w:tabs>
          <w:tab w:val="left" w:leader="underscore" w:pos="8582"/>
        </w:tabs>
        <w:spacing w:before="10" w:line="240" w:lineRule="exact"/>
        <w:ind w:left="1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________________________________________________________________________________________</w:t>
      </w:r>
    </w:p>
    <w:p w:rsidR="0030716D" w:rsidRDefault="00252A36">
      <w:pPr>
        <w:widowControl w:val="0"/>
        <w:shd w:val="clear" w:color="auto" w:fill="FFFFFF"/>
        <w:tabs>
          <w:tab w:val="left" w:leader="underscore" w:pos="8582"/>
        </w:tabs>
        <w:spacing w:before="10" w:line="240" w:lineRule="exact"/>
        <w:ind w:left="125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Адрес___________________________________________________________________________________</w:t>
      </w:r>
    </w:p>
    <w:p w:rsidR="0030716D" w:rsidRDefault="00252A36">
      <w:pPr>
        <w:widowControl w:val="0"/>
        <w:shd w:val="clear" w:color="auto" w:fill="FFFFFF"/>
        <w:tabs>
          <w:tab w:val="left" w:leader="underscore" w:pos="9360"/>
        </w:tabs>
        <w:spacing w:before="10" w:line="240" w:lineRule="exact"/>
        <w:ind w:left="125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Ф.И.О. год рождения, ранее занимаемая должность вновь избранного председателя первичной </w:t>
      </w:r>
      <w:r>
        <w:rPr>
          <w:spacing w:val="-3"/>
          <w:sz w:val="22"/>
          <w:szCs w:val="22"/>
        </w:rPr>
        <w:t>профсоюзной организации</w:t>
      </w:r>
      <w:r>
        <w:rPr>
          <w:sz w:val="22"/>
          <w:szCs w:val="22"/>
        </w:rPr>
        <w:tab/>
      </w:r>
    </w:p>
    <w:p w:rsidR="0030716D" w:rsidRDefault="00252A36">
      <w:pPr>
        <w:widowControl w:val="0"/>
        <w:shd w:val="clear" w:color="auto" w:fill="FFFFFF"/>
        <w:tabs>
          <w:tab w:val="left" w:leader="underscore" w:pos="9360"/>
        </w:tabs>
        <w:spacing w:before="10" w:line="240" w:lineRule="exact"/>
        <w:ind w:left="125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0716D" w:rsidRDefault="00252A36">
      <w:pPr>
        <w:widowControl w:val="0"/>
        <w:shd w:val="clear" w:color="auto" w:fill="FFFFFF"/>
        <w:tabs>
          <w:tab w:val="left" w:leader="underscore" w:pos="2794"/>
        </w:tabs>
        <w:spacing w:before="230"/>
        <w:ind w:left="115"/>
        <w:rPr>
          <w:spacing w:val="13"/>
          <w:sz w:val="22"/>
          <w:szCs w:val="22"/>
        </w:rPr>
      </w:pPr>
      <w:r>
        <w:rPr>
          <w:spacing w:val="13"/>
          <w:sz w:val="22"/>
          <w:szCs w:val="22"/>
        </w:rPr>
        <w:t>Телефон_______________</w:t>
      </w:r>
    </w:p>
    <w:p w:rsidR="0030716D" w:rsidRDefault="00252A36">
      <w:pPr>
        <w:widowControl w:val="0"/>
        <w:shd w:val="clear" w:color="auto" w:fill="FFFFFF"/>
        <w:tabs>
          <w:tab w:val="left" w:leader="underscore" w:pos="2794"/>
        </w:tabs>
        <w:spacing w:before="230"/>
        <w:ind w:left="115"/>
        <w:rPr>
          <w:sz w:val="20"/>
          <w:szCs w:val="20"/>
        </w:rPr>
      </w:pPr>
      <w:r>
        <w:rPr>
          <w:spacing w:val="-4"/>
          <w:sz w:val="22"/>
          <w:szCs w:val="22"/>
        </w:rPr>
        <w:t>Дата проведения отчетно-выборного собрания, конференции___________________________________</w:t>
      </w:r>
    </w:p>
    <w:p w:rsidR="0030716D" w:rsidRDefault="00252A36">
      <w:pPr>
        <w:widowControl w:val="0"/>
        <w:shd w:val="clear" w:color="auto" w:fill="FFFFFF"/>
        <w:spacing w:before="480" w:line="269" w:lineRule="exact"/>
        <w:ind w:left="634" w:hanging="202"/>
        <w:jc w:val="center"/>
        <w:rPr>
          <w:sz w:val="20"/>
          <w:szCs w:val="20"/>
        </w:rPr>
      </w:pPr>
      <w:r>
        <w:rPr>
          <w:b/>
          <w:bCs/>
          <w:spacing w:val="2"/>
          <w:lang w:val="en-US"/>
        </w:rPr>
        <w:t>II</w:t>
      </w:r>
      <w:r>
        <w:rPr>
          <w:b/>
          <w:bCs/>
          <w:spacing w:val="2"/>
        </w:rPr>
        <w:t>. Сведения об итогах проведения выборов председателя пе</w:t>
      </w:r>
      <w:r>
        <w:rPr>
          <w:b/>
          <w:bCs/>
          <w:spacing w:val="2"/>
        </w:rPr>
        <w:t xml:space="preserve">рвичной профсоюзной </w:t>
      </w:r>
      <w:r>
        <w:rPr>
          <w:b/>
          <w:bCs/>
          <w:spacing w:val="4"/>
        </w:rPr>
        <w:t xml:space="preserve">организации, профсоюзного комитета, профорганизатора, цеховых комитетов, </w:t>
      </w:r>
      <w:r>
        <w:rPr>
          <w:b/>
          <w:bCs/>
          <w:spacing w:val="2"/>
        </w:rPr>
        <w:t>профбюро, профгрупоргов</w:t>
      </w:r>
    </w:p>
    <w:p w:rsidR="0030716D" w:rsidRDefault="0030716D">
      <w:pPr>
        <w:widowControl w:val="0"/>
        <w:spacing w:after="4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654"/>
        <w:gridCol w:w="3168"/>
      </w:tblGrid>
      <w:tr w:rsidR="0030716D">
        <w:trPr>
          <w:trHeight w:val="46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21" w:lineRule="exact"/>
              <w:ind w:right="58"/>
              <w:rPr>
                <w:b/>
                <w:bCs/>
                <w:szCs w:val="20"/>
              </w:rPr>
            </w:pPr>
            <w:r>
              <w:rPr>
                <w:b/>
                <w:bCs/>
                <w:spacing w:val="-11"/>
                <w:sz w:val="22"/>
              </w:rPr>
              <w:t xml:space="preserve">№№ </w:t>
            </w:r>
            <w:r>
              <w:rPr>
                <w:b/>
                <w:bCs/>
                <w:spacing w:val="14"/>
                <w:sz w:val="22"/>
              </w:rPr>
              <w:t>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ind w:left="1507"/>
              <w:rPr>
                <w:szCs w:val="20"/>
              </w:rPr>
            </w:pPr>
            <w:r>
              <w:rPr>
                <w:b/>
                <w:bCs/>
                <w:spacing w:val="-6"/>
                <w:sz w:val="22"/>
              </w:rPr>
              <w:t>Наименование показателей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pStyle w:val="2"/>
              <w:rPr>
                <w:color w:val="auto"/>
                <w:szCs w:val="20"/>
              </w:rPr>
            </w:pPr>
            <w:r>
              <w:rPr>
                <w:color w:val="auto"/>
              </w:rPr>
              <w:t>Количество</w:t>
            </w:r>
          </w:p>
        </w:tc>
      </w:tr>
      <w:tr w:rsidR="0030716D">
        <w:trPr>
          <w:trHeight w:val="2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ind w:left="2669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3</w:t>
            </w:r>
          </w:p>
        </w:tc>
      </w:tr>
      <w:tr w:rsidR="0030716D">
        <w:trPr>
          <w:trHeight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40" w:lineRule="exact"/>
              <w:ind w:right="10"/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 xml:space="preserve">Число   членов   профсоюза,   состоящих  на  профсоюзном </w:t>
            </w:r>
            <w:r>
              <w:rPr>
                <w:spacing w:val="-3"/>
                <w:sz w:val="22"/>
                <w:szCs w:val="22"/>
              </w:rPr>
              <w:t>учете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30" w:lineRule="exact"/>
              <w:ind w:left="10" w:firstLine="10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Число членов профсоюза, принявших участие в собрании, </w:t>
            </w:r>
            <w:r>
              <w:rPr>
                <w:spacing w:val="-5"/>
                <w:sz w:val="22"/>
                <w:szCs w:val="22"/>
              </w:rPr>
              <w:t>конференции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50" w:lineRule="exact"/>
              <w:ind w:left="10" w:firstLine="10"/>
              <w:rPr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 xml:space="preserve">Работа      профсоюзного      комитета,      профорганизатора </w:t>
            </w:r>
            <w:r>
              <w:rPr>
                <w:spacing w:val="-2"/>
                <w:sz w:val="22"/>
                <w:szCs w:val="22"/>
              </w:rPr>
              <w:t>признана неудовлетворительной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pacing w:val="-5"/>
                <w:sz w:val="22"/>
                <w:szCs w:val="22"/>
              </w:rPr>
              <w:t>Количество цеховых комитетов, профбюро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6"/>
                <w:sz w:val="22"/>
                <w:szCs w:val="22"/>
              </w:rPr>
              <w:t>Из них провели выборы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59" w:lineRule="exact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Количество    цеховых    комитетов,    профбюро,    работа </w:t>
            </w:r>
            <w:r>
              <w:rPr>
                <w:spacing w:val="-3"/>
                <w:sz w:val="22"/>
                <w:szCs w:val="22"/>
              </w:rPr>
              <w:t>которых признана неудовлетворительной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5"/>
                <w:sz w:val="22"/>
                <w:szCs w:val="22"/>
              </w:rPr>
              <w:t>Количество профсоюзных групп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spacing w:val="-6"/>
                <w:sz w:val="22"/>
                <w:szCs w:val="22"/>
              </w:rPr>
              <w:t>Из них провели выборы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716D">
        <w:trPr>
          <w:trHeight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pacing w:val="-3"/>
                <w:sz w:val="22"/>
                <w:szCs w:val="22"/>
              </w:rPr>
              <w:t xml:space="preserve">Количество   профгрупоргов,   работа   которых   признана </w:t>
            </w:r>
            <w:r>
              <w:rPr>
                <w:spacing w:val="-4"/>
                <w:sz w:val="22"/>
                <w:szCs w:val="22"/>
              </w:rPr>
              <w:t>неудовлетворительной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30716D">
      <w:pPr>
        <w:widowControl w:val="0"/>
        <w:rPr>
          <w:sz w:val="20"/>
          <w:szCs w:val="20"/>
        </w:rPr>
      </w:pPr>
    </w:p>
    <w:p w:rsidR="0030716D" w:rsidRDefault="00252A36">
      <w:pPr>
        <w:shd w:val="clear" w:color="auto" w:fill="FFFFFF"/>
        <w:spacing w:line="259" w:lineRule="exact"/>
        <w:ind w:left="230"/>
        <w:jc w:val="center"/>
        <w:rPr>
          <w:b/>
          <w:bCs/>
        </w:rPr>
      </w:pPr>
      <w:r>
        <w:rPr>
          <w:b/>
          <w:bCs/>
          <w:spacing w:val="4"/>
          <w:lang w:val="en-US"/>
        </w:rPr>
        <w:t>III</w:t>
      </w:r>
      <w:r>
        <w:rPr>
          <w:b/>
          <w:bCs/>
          <w:spacing w:val="4"/>
        </w:rPr>
        <w:t>. Сведения об избрании председателя первичной профсоюзной организации,</w:t>
      </w:r>
    </w:p>
    <w:p w:rsidR="0030716D" w:rsidRDefault="00252A36">
      <w:pPr>
        <w:shd w:val="clear" w:color="auto" w:fill="FFFFFF"/>
        <w:spacing w:line="259" w:lineRule="exact"/>
        <w:ind w:left="221"/>
        <w:jc w:val="center"/>
      </w:pPr>
      <w:r>
        <w:rPr>
          <w:b/>
          <w:bCs/>
          <w:spacing w:val="5"/>
        </w:rPr>
        <w:t xml:space="preserve">профорганизатора, членов профсоюзного комитета, членов ревизионной комиссии </w:t>
      </w:r>
      <w:r>
        <w:rPr>
          <w:b/>
          <w:bCs/>
          <w:spacing w:val="3"/>
        </w:rPr>
        <w:t>первичной профсоюзной организации, цеховых комитетов, профбюро, профгрупоргов</w:t>
      </w:r>
    </w:p>
    <w:p w:rsidR="0030716D" w:rsidRDefault="0030716D">
      <w:pPr>
        <w:spacing w:after="480" w:line="1" w:lineRule="exact"/>
        <w:rPr>
          <w:sz w:val="2"/>
          <w:szCs w:val="2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600"/>
        <w:gridCol w:w="2352"/>
        <w:gridCol w:w="2855"/>
      </w:tblGrid>
      <w:tr w:rsidR="0030716D">
        <w:trPr>
          <w:trHeight w:hRule="exact" w:val="4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30" w:lineRule="exact"/>
              <w:ind w:left="29" w:right="38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  <w:sz w:val="22"/>
              </w:rPr>
              <w:t>№№п/п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ind w:left="451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  <w:sz w:val="22"/>
              </w:rPr>
              <w:t>Наименование показателей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  <w:sz w:val="22"/>
              </w:rPr>
              <w:t>Избрано всего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21" w:lineRule="exact"/>
              <w:ind w:left="317" w:right="346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  <w:sz w:val="22"/>
              </w:rPr>
              <w:t>Из них избрано впервые</w:t>
            </w:r>
          </w:p>
        </w:tc>
      </w:tr>
      <w:tr w:rsidR="0030716D">
        <w:trPr>
          <w:trHeight w:hRule="exact" w:val="23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ind w:left="1632"/>
            </w:pPr>
            <w:r>
              <w:t>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30716D">
        <w:trPr>
          <w:trHeight w:hRule="exact" w:val="4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30" w:lineRule="exact"/>
              <w:ind w:hanging="1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Председатель первичной профсоюзной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21" w:lineRule="exact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В том числе, освобожденный (штатный) председатель первичной профсоюзной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23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ind w:right="1901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Профорганизатор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4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30" w:lineRule="exact"/>
              <w:ind w:hanging="1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Членов профсоюзного комитета (без председателя)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6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21" w:lineRule="exact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В том числе, освобожденных (штатных) членов профсоюзного комитета без председателя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4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21" w:lineRule="exact"/>
              <w:ind w:hanging="1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Членов ревизионной комиссии первичной профсоюзной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4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30" w:lineRule="exact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Председателей цеховых комитетов, профбюро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21" w:lineRule="exact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В том числе, освобожденных (штатных) председателей цеховых комитетов, профбюро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46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spacing w:line="230" w:lineRule="exact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Членов цеховых комитетов, профбюро (без председателей)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  <w:tr w:rsidR="0030716D">
        <w:trPr>
          <w:trHeight w:hRule="exact" w:val="47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252A36">
            <w:pPr>
              <w:shd w:val="clear" w:color="auto" w:fill="FFFFFF"/>
              <w:ind w:right="1949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Профгрупоргов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16D" w:rsidRDefault="0030716D">
            <w:pPr>
              <w:shd w:val="clear" w:color="auto" w:fill="FFFFFF"/>
            </w:pPr>
          </w:p>
        </w:tc>
      </w:tr>
    </w:tbl>
    <w:p w:rsidR="0030716D" w:rsidRDefault="0030716D"/>
    <w:p w:rsidR="0030716D" w:rsidRDefault="0030716D"/>
    <w:p w:rsidR="0030716D" w:rsidRDefault="0030716D"/>
    <w:p w:rsidR="0030716D" w:rsidRDefault="0030716D"/>
    <w:p w:rsidR="0030716D" w:rsidRDefault="00252A36">
      <w:r>
        <w:t>Председатель________________                        ____________________</w:t>
      </w:r>
    </w:p>
    <w:p w:rsidR="0030716D" w:rsidRDefault="00252A36">
      <w:pPr>
        <w:rPr>
          <w:sz w:val="20"/>
        </w:rPr>
      </w:pPr>
      <w:r>
        <w:t xml:space="preserve">                             </w:t>
      </w:r>
      <w:r>
        <w:rPr>
          <w:sz w:val="20"/>
        </w:rPr>
        <w:t>(подпись)                                                             (Ф.И.О.)</w:t>
      </w:r>
    </w:p>
    <w:p w:rsidR="0030716D" w:rsidRDefault="0030716D">
      <w:pPr>
        <w:rPr>
          <w:sz w:val="20"/>
        </w:rPr>
      </w:pPr>
    </w:p>
    <w:p w:rsidR="0030716D" w:rsidRDefault="00252A36">
      <w:pPr>
        <w:rPr>
          <w:sz w:val="20"/>
        </w:rPr>
      </w:pPr>
      <w:r>
        <w:t>Дата заполнения</w:t>
      </w:r>
      <w:r>
        <w:rPr>
          <w:sz w:val="20"/>
        </w:rPr>
        <w:t xml:space="preserve"> “____ ”____________________20__г.</w:t>
      </w:r>
    </w:p>
    <w:p w:rsidR="0030716D" w:rsidRDefault="00252A36">
      <w:r>
        <w:t xml:space="preserve"> </w:t>
      </w:r>
    </w:p>
    <w:p w:rsidR="0030716D" w:rsidRDefault="00252A36">
      <w:pPr>
        <w:rPr>
          <w:sz w:val="20"/>
        </w:rPr>
      </w:pPr>
      <w:r>
        <w:rPr>
          <w:sz w:val="20"/>
        </w:rPr>
        <w:t xml:space="preserve">     М.П.</w:t>
      </w: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30716D">
      <w:pPr>
        <w:rPr>
          <w:sz w:val="20"/>
        </w:rPr>
      </w:pPr>
    </w:p>
    <w:p w:rsidR="0030716D" w:rsidRDefault="00252A36">
      <w:pPr>
        <w:pStyle w:val="ConsNonformat"/>
        <w:widowControl/>
        <w:ind w:left="-709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№16                                                                                                 </w:t>
      </w:r>
    </w:p>
    <w:p w:rsidR="0030716D" w:rsidRDefault="0030716D">
      <w:pPr>
        <w:pStyle w:val="ConsNonformat"/>
        <w:widowControl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0716D" w:rsidRDefault="00252A36">
      <w:pPr>
        <w:pStyle w:val="ConsNonformat"/>
        <w:widowControl/>
        <w:ind w:left="-709" w:firstLine="42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Примерная форма </w:t>
      </w:r>
    </w:p>
    <w:p w:rsidR="0030716D" w:rsidRDefault="00252A36">
      <w:pPr>
        <w:pStyle w:val="ConsNonformat"/>
        <w:widowControl/>
        <w:ind w:left="-709" w:firstLine="42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трудового договора </w:t>
      </w:r>
    </w:p>
    <w:p w:rsidR="0030716D" w:rsidRDefault="00252A36">
      <w:pPr>
        <w:pStyle w:val="ConsNonformat"/>
        <w:widowControl/>
        <w:ind w:left="-709" w:firstLine="425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председателем ППО</w:t>
      </w:r>
    </w:p>
    <w:p w:rsidR="0030716D" w:rsidRDefault="0030716D">
      <w:pPr>
        <w:pStyle w:val="ConsTitle"/>
        <w:widowControl/>
        <w:ind w:left="-709" w:firstLine="425"/>
        <w:jc w:val="both"/>
        <w:rPr>
          <w:rFonts w:ascii="Times New Roman" w:hAnsi="Times New Roman"/>
          <w:b w:val="0"/>
          <w:sz w:val="24"/>
          <w:szCs w:val="24"/>
        </w:rPr>
      </w:pPr>
    </w:p>
    <w:p w:rsidR="0030716D" w:rsidRDefault="00252A36">
      <w:pPr>
        <w:pStyle w:val="ConsTitle"/>
        <w:widowControl/>
        <w:ind w:left="-709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договор  № ___</w:t>
      </w:r>
    </w:p>
    <w:p w:rsidR="0030716D" w:rsidRDefault="0030716D">
      <w:pPr>
        <w:pStyle w:val="ConsTitle"/>
        <w:widowControl/>
        <w:ind w:left="-709" w:firstLine="425"/>
        <w:jc w:val="center"/>
        <w:rPr>
          <w:rFonts w:ascii="Times New Roman" w:hAnsi="Times New Roman"/>
          <w:b w:val="0"/>
          <w:sz w:val="24"/>
          <w:szCs w:val="24"/>
        </w:rPr>
      </w:pPr>
    </w:p>
    <w:p w:rsidR="0030716D" w:rsidRDefault="00252A36">
      <w:pPr>
        <w:ind w:left="-709" w:firstLine="425"/>
        <w:jc w:val="center"/>
      </w:pPr>
      <w:r>
        <w:t xml:space="preserve">________________________                                    </w:t>
      </w:r>
      <w:r>
        <w:t xml:space="preserve">      «____» _____________ 20___ .</w:t>
      </w:r>
    </w:p>
    <w:p w:rsidR="0030716D" w:rsidRDefault="00252A36">
      <w:pPr>
        <w:ind w:left="-709" w:firstLine="425"/>
        <w:rPr>
          <w:sz w:val="20"/>
          <w:szCs w:val="20"/>
        </w:rPr>
      </w:pPr>
      <w:r>
        <w:rPr>
          <w:sz w:val="20"/>
          <w:szCs w:val="20"/>
        </w:rPr>
        <w:t xml:space="preserve">   (место заключения договора)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30716D">
      <w:pPr>
        <w:pStyle w:val="ConsNonformat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Первичная профсоюзная организация ____________________________________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(республиканской, краевой, областной)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Общественного объединения – «Всероссийский Электропрофсоюз», именуемая  в дальнейшем «Работодатель», действующая на основании Устава ВЭП в лице уполномоченного на конференции (собрании)  члена профсоюзного комитета 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стороны, и ____________________________________________________</w:t>
      </w: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 в дальнейшем «Работник», с другой стороны, заключили настоящий договор о нижеслед</w:t>
      </w:r>
      <w:r>
        <w:rPr>
          <w:rFonts w:ascii="Times New Roman" w:hAnsi="Times New Roman"/>
          <w:sz w:val="24"/>
          <w:szCs w:val="24"/>
        </w:rPr>
        <w:t>ующем:</w:t>
      </w:r>
    </w:p>
    <w:p w:rsidR="0030716D" w:rsidRDefault="0030716D">
      <w:pPr>
        <w:pStyle w:val="ConsNonformat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0716D" w:rsidRDefault="0030716D">
      <w:pPr>
        <w:pStyle w:val="ConsNonformat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 настоящему трудовому договору Работник обязуется выполнять обязанности по выборной должности ___________________________________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(полное наименование должности)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(Председатель избран  на должность «____»_</w:t>
      </w:r>
      <w:r>
        <w:rPr>
          <w:rFonts w:ascii="Times New Roman" w:hAnsi="Times New Roman"/>
          <w:sz w:val="24"/>
          <w:szCs w:val="24"/>
        </w:rPr>
        <w:t>___________20____ года на основании решения  конференции (собрания) первичной профсоюзной организации).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Трудовой договор по выборной должности является срочным и заключается на срок полномочий выборного органа.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Срок действия договора с _________</w:t>
      </w:r>
      <w:r>
        <w:rPr>
          <w:rFonts w:ascii="Times New Roman" w:hAnsi="Times New Roman"/>
          <w:sz w:val="24"/>
          <w:szCs w:val="24"/>
        </w:rPr>
        <w:t>____  по ____________.</w:t>
      </w:r>
    </w:p>
    <w:p w:rsidR="0030716D" w:rsidRDefault="00252A36">
      <w:pPr>
        <w:ind w:left="-709" w:firstLine="425"/>
        <w:jc w:val="both"/>
      </w:pPr>
      <w:r>
        <w:t>1.4. Председатель может работать по совместительству у другого работодателя  только с разрешения профсоюзного комитета.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Место работы Работника_________________________________________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Работника</w:t>
      </w:r>
    </w:p>
    <w:p w:rsidR="0030716D" w:rsidRDefault="0030716D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Работник осуществляет права и обязанности, перечисленные в п. 3.17.  Общего положения о первичной профсоюзной организации Общественного объединения – «Всеро</w:t>
      </w:r>
      <w:r>
        <w:rPr>
          <w:rFonts w:ascii="Times New Roman" w:hAnsi="Times New Roman"/>
          <w:sz w:val="24"/>
          <w:szCs w:val="24"/>
        </w:rPr>
        <w:t>ссийский  Электропрофсоюз», а также: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/>
          <w:sz w:val="24"/>
          <w:szCs w:val="24"/>
        </w:rPr>
        <w:t>Работник  имеет право: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в необходимых случаях заявления, направлять обращения и ходатайства от имени Работодателя;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открывать, закрывать счета в банках;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выдавать доверенности от имени организации на пред</w:t>
      </w:r>
      <w:r>
        <w:rPr>
          <w:rFonts w:ascii="Times New Roman" w:hAnsi="Times New Roman"/>
          <w:sz w:val="24"/>
          <w:szCs w:val="24"/>
        </w:rPr>
        <w:t>ставительство и защиту ее прав и интересов.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-…………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24"/>
          <w:szCs w:val="24"/>
        </w:rPr>
        <w:t>Работник  обязан: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предоставлять отчёты о своей деятельности по требованию профсоюзного комитета;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соблюдать условия настоящего договора, Устава Профсоюза, Общих  положений о территориальной и п</w:t>
      </w:r>
      <w:r>
        <w:rPr>
          <w:rFonts w:ascii="Times New Roman" w:hAnsi="Times New Roman"/>
          <w:sz w:val="24"/>
          <w:szCs w:val="24"/>
        </w:rPr>
        <w:t>ервичной профсоюзной организациях Общественного объединения – «Всероссийский Электропрофсоюз», а также действующего законодательства РФ;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добросовестно относиться к исполнению своих должностных обязанностей;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выполнять другие обязанности, связанные с</w:t>
      </w:r>
      <w:r>
        <w:rPr>
          <w:rFonts w:ascii="Times New Roman" w:hAnsi="Times New Roman"/>
          <w:sz w:val="24"/>
          <w:szCs w:val="24"/>
        </w:rPr>
        <w:t xml:space="preserve"> реализацией его компетенции;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бережно относиться к имуществу Работодателя, обеспечивать  его сохранность;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при досрочном расторжении трудового договора предупредить об этом в письменном виде  за месяц профсоюзный комитет;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прекращении трудового</w:t>
      </w:r>
      <w:r>
        <w:rPr>
          <w:rFonts w:ascii="Times New Roman" w:hAnsi="Times New Roman"/>
          <w:sz w:val="24"/>
          <w:szCs w:val="24"/>
        </w:rPr>
        <w:t xml:space="preserve"> договора обеспечить передачу дел.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Работодателя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Работодатель  имеет право: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от Работника добросовестного выполнения  обязанностей, предусмотренных Уставом Профсоюза, настоящим договором;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поощрять Работник</w:t>
      </w:r>
      <w:r>
        <w:rPr>
          <w:rFonts w:ascii="Times New Roman" w:hAnsi="Times New Roman"/>
          <w:sz w:val="24"/>
          <w:szCs w:val="24"/>
        </w:rPr>
        <w:t>а за добросовестную работу;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привлекать Работника к ответственности, вплоть до исключения из Профсоюза, в случаях совершения им дисциплинарных проступков, нарушения Устава, невыполнения решений конференции, коллегиальных выборных органов;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принять решение о досрочном прекращении полномочий и освобождении от занимаемой должности по основаниям, предусмотренным законодательством, в том числе в случаях нарушения  Устава Профсоюза, решений конференций, профсоюзного комитета, иных условий, пред</w:t>
      </w:r>
      <w:r>
        <w:rPr>
          <w:rFonts w:ascii="Times New Roman" w:hAnsi="Times New Roman"/>
          <w:sz w:val="24"/>
          <w:szCs w:val="24"/>
        </w:rPr>
        <w:t>усмотренных настоящим договором;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осуществлять социальное страхование Работника от несчастных случаев на производстве и профессиональных заболеваний.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…………….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b/>
          <w:sz w:val="24"/>
          <w:szCs w:val="24"/>
        </w:rPr>
        <w:t>Работодатель обязан: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условия настоящего трудового договора;</w:t>
      </w:r>
      <w:r>
        <w:rPr>
          <w:rFonts w:ascii="Times New Roman" w:hAnsi="Times New Roman"/>
          <w:sz w:val="24"/>
          <w:szCs w:val="24"/>
        </w:rPr>
        <w:tab/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Ра</w:t>
      </w:r>
      <w:r>
        <w:rPr>
          <w:rFonts w:ascii="Times New Roman" w:hAnsi="Times New Roman"/>
          <w:sz w:val="24"/>
          <w:szCs w:val="24"/>
        </w:rPr>
        <w:t>ботника  оборудованием и иными средствами, необходимыми для выполнения  его обязанностей;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безопасные условия работы в соответствии с требованиями правил техники безопасности и законодательства РФ;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оплачивать обучение Работника в целях повыше</w:t>
      </w:r>
      <w:r>
        <w:rPr>
          <w:rFonts w:ascii="Times New Roman" w:hAnsi="Times New Roman"/>
          <w:sz w:val="24"/>
          <w:szCs w:val="24"/>
        </w:rPr>
        <w:t>ния профессиональной подготовки  и квалификации.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Оплата труда и социальные гарантии</w:t>
      </w:r>
    </w:p>
    <w:p w:rsidR="0030716D" w:rsidRDefault="0030716D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0716D" w:rsidRDefault="00252A36">
      <w:pPr>
        <w:ind w:left="-709" w:firstLine="425"/>
        <w:jc w:val="both"/>
      </w:pPr>
      <w:r>
        <w:t>4.1. На Работника распространяется система оплаты труда, установленная для работников Работодателя, которая включает в себя должностной оклад, различные надбав</w:t>
      </w:r>
      <w:r>
        <w:t>ки, доплаты, премии и другие виды стимулирующих и иных выплат, устанавливаемые Работодателем.</w:t>
      </w:r>
    </w:p>
    <w:p w:rsidR="0030716D" w:rsidRDefault="00252A36">
      <w:pPr>
        <w:ind w:left="-709" w:firstLine="425"/>
        <w:jc w:val="both"/>
      </w:pPr>
      <w:r>
        <w:t>4.2. Работнику устанавливается:</w:t>
      </w:r>
    </w:p>
    <w:p w:rsidR="0030716D" w:rsidRDefault="00252A36">
      <w:pPr>
        <w:ind w:left="-709" w:firstLine="425"/>
        <w:jc w:val="both"/>
      </w:pPr>
      <w:r>
        <w:t>а) должностной оклад в размере _____________ руб. в месяц;</w:t>
      </w:r>
    </w:p>
    <w:p w:rsidR="0030716D" w:rsidRDefault="00252A36">
      <w:pPr>
        <w:ind w:left="-709" w:firstLine="425"/>
        <w:jc w:val="both"/>
      </w:pPr>
      <w:r>
        <w:t>б) ежемесячная надбавка к должностному окладу за выслугу лет в размере ______________ % должностного оклада;</w:t>
      </w:r>
    </w:p>
    <w:p w:rsidR="0030716D" w:rsidRDefault="00252A36">
      <w:pPr>
        <w:ind w:left="-709" w:firstLine="425"/>
        <w:jc w:val="both"/>
      </w:pPr>
      <w:r>
        <w:t>в) премии (входящие в систему оплаты труда и др.);</w:t>
      </w:r>
    </w:p>
    <w:p w:rsidR="0030716D" w:rsidRDefault="00252A36">
      <w:pPr>
        <w:ind w:left="-709" w:firstLine="425"/>
        <w:jc w:val="both"/>
      </w:pPr>
      <w:r>
        <w:t xml:space="preserve">г) другие выплаты, установленные Работодателем. </w:t>
      </w:r>
    </w:p>
    <w:p w:rsidR="0030716D" w:rsidRDefault="00252A36">
      <w:pPr>
        <w:ind w:left="-709" w:firstLine="425"/>
        <w:jc w:val="both"/>
      </w:pPr>
      <w:r>
        <w:t>4.3. Заработная плата выплачивается Работнику н</w:t>
      </w:r>
      <w:r>
        <w:t xml:space="preserve">е реже чем каждые полмесяца в день, установленный локальными актами Работодателя, ____________________________________________________________________ </w:t>
      </w:r>
      <w:r>
        <w:rPr>
          <w:i/>
          <w:sz w:val="22"/>
          <w:szCs w:val="22"/>
        </w:rPr>
        <w:t>(указать конкретные числа месяца и порядок выплаты – наличный в месте выполнения работы или безналичный п</w:t>
      </w:r>
      <w:r>
        <w:rPr>
          <w:i/>
          <w:sz w:val="22"/>
          <w:szCs w:val="22"/>
        </w:rPr>
        <w:t>утем перечисления на счет в банке по заявлению работника)</w:t>
      </w:r>
      <w:r>
        <w:rPr>
          <w:i/>
        </w:rPr>
        <w:t>.</w:t>
      </w:r>
      <w:r>
        <w:t xml:space="preserve"> </w:t>
      </w:r>
    </w:p>
    <w:p w:rsidR="0030716D" w:rsidRDefault="00252A36">
      <w:pPr>
        <w:ind w:left="-709" w:firstLine="425"/>
        <w:jc w:val="both"/>
      </w:pPr>
      <w:r>
        <w:t>4.4. При уходе Работника в ежегодный оплачиваемый отпуск ему выплачивается материальная помощь на лечение в размере _____________.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 случае расторжения трудового договора до истечения срока е</w:t>
      </w:r>
      <w:r>
        <w:rPr>
          <w:rFonts w:ascii="Times New Roman" w:hAnsi="Times New Roman"/>
          <w:sz w:val="24"/>
          <w:szCs w:val="24"/>
        </w:rPr>
        <w:t>го действия по решению профсоюзного комитета  при отсутствии виновных действий (бездействий) Работника как руководителя организации, Работнику выплачивается компенсация за досрочное расторжение договора в размере __________ .</w:t>
      </w:r>
    </w:p>
    <w:p w:rsidR="0030716D" w:rsidRDefault="00252A36">
      <w:pPr>
        <w:ind w:left="-709" w:firstLine="425"/>
        <w:jc w:val="both"/>
      </w:pPr>
      <w:r>
        <w:t>4.6. На Работника распространя</w:t>
      </w:r>
      <w:r>
        <w:t>ются льготы, гарантии и компенсации, установленные законодательством Российской Федерации, решениями выборных коллегиальных профсоюзных органов, локальными актами Работодателя.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Режим рабочего времени и времени отдыха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ind w:left="-709" w:firstLine="425"/>
        <w:jc w:val="both"/>
      </w:pPr>
      <w:r>
        <w:t>5.1. Работнику устанавливается ненормированный рабочий день.</w:t>
      </w:r>
    </w:p>
    <w:p w:rsidR="0030716D" w:rsidRDefault="00252A36">
      <w:pPr>
        <w:ind w:left="-709" w:firstLine="425"/>
        <w:jc w:val="both"/>
      </w:pPr>
      <w:r>
        <w:t>5.2. Работнику устанавливается пятидневная рабочая неделя. Выходными днями являются суббота и воскресенье.</w:t>
      </w:r>
    </w:p>
    <w:p w:rsidR="0030716D" w:rsidRDefault="00252A36">
      <w:pPr>
        <w:ind w:left="-709" w:firstLine="425"/>
        <w:jc w:val="both"/>
      </w:pPr>
      <w:r>
        <w:t xml:space="preserve">5.3. Время начала и окончания рабочего дня, а также время и продолжительность перерывов </w:t>
      </w:r>
      <w:r>
        <w:t>в работе определяется локальными актами Работодателя.</w:t>
      </w:r>
    </w:p>
    <w:p w:rsidR="0030716D" w:rsidRDefault="00252A36">
      <w:pPr>
        <w:ind w:left="-709" w:firstLine="425"/>
        <w:jc w:val="both"/>
      </w:pPr>
      <w:r>
        <w:t>5.4. Работнику предоставляются:</w:t>
      </w:r>
    </w:p>
    <w:p w:rsidR="0030716D" w:rsidRDefault="00252A36">
      <w:pPr>
        <w:ind w:left="-709" w:firstLine="425"/>
        <w:jc w:val="both"/>
      </w:pPr>
      <w:r>
        <w:t>а) ежегодный основной оплачиваемый отпуск продолжительностью 28 календарных дней;</w:t>
      </w:r>
    </w:p>
    <w:p w:rsidR="0030716D" w:rsidRDefault="00252A36">
      <w:pPr>
        <w:ind w:left="-709" w:firstLine="425"/>
        <w:jc w:val="both"/>
      </w:pPr>
      <w:r>
        <w:t>б) ежегодный дополнительный оплачиваемый отпуск за ненормированный рабочий день продолжи</w:t>
      </w:r>
      <w:r>
        <w:t>тельностью ____ календарных дней.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Работником своих обязанностей, указанных в настоящем договоре,  Уставе Профсоюза, Общем положении о первичной профсоюзной организации Обще</w:t>
      </w:r>
      <w:r>
        <w:rPr>
          <w:rFonts w:ascii="Times New Roman" w:hAnsi="Times New Roman"/>
          <w:sz w:val="24"/>
          <w:szCs w:val="24"/>
        </w:rPr>
        <w:t>ственного объединения – «Всероссийский Электропрофсоюз», нарушения трудового законодательства, а также причинения Работодателю материального ущерба, он несет дисциплинарную и иную ответственность согласно  законодательству РФ.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Работник  несет полную м</w:t>
      </w:r>
      <w:r>
        <w:rPr>
          <w:rFonts w:ascii="Times New Roman" w:hAnsi="Times New Roman"/>
          <w:sz w:val="24"/>
          <w:szCs w:val="24"/>
        </w:rPr>
        <w:t>атериальную ответственность за прямой действительный ущерб, непосредственно причиненный им Работодателю.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Работодатель несет материальную и иную ответственность согласно  законодательству в случаях: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причинения Работнику ущерба в результате увечья или </w:t>
      </w:r>
      <w:r>
        <w:rPr>
          <w:rFonts w:ascii="Times New Roman" w:hAnsi="Times New Roman"/>
          <w:sz w:val="24"/>
          <w:szCs w:val="24"/>
        </w:rPr>
        <w:t>иного повреждения здоровья, связанного с исполнением им своих трудовых обязанностей;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результате причинения  ущерба имуществу  Работника;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других случаях, предусмотренных законодательством РФ.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Виды и условия социального страхования</w:t>
      </w:r>
    </w:p>
    <w:p w:rsidR="0030716D" w:rsidRDefault="0030716D">
      <w:pPr>
        <w:pStyle w:val="ConsNormal"/>
        <w:widowControl/>
        <w:ind w:left="-709" w:firstLine="425"/>
        <w:jc w:val="center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(Этот разде</w:t>
      </w:r>
      <w:r>
        <w:rPr>
          <w:rFonts w:ascii="Times New Roman" w:hAnsi="Times New Roman"/>
          <w:sz w:val="24"/>
          <w:szCs w:val="24"/>
        </w:rPr>
        <w:t>л наполняется содержанием в зависимости от наличия объективной необходимости и реальных возможностей Организации)</w:t>
      </w:r>
    </w:p>
    <w:p w:rsidR="0030716D" w:rsidRDefault="0030716D">
      <w:pPr>
        <w:pStyle w:val="ConsNonformat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Особые условия</w:t>
      </w:r>
    </w:p>
    <w:p w:rsidR="0030716D" w:rsidRDefault="0030716D">
      <w:pPr>
        <w:pStyle w:val="ConsNormal"/>
        <w:widowControl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9.1.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Споры между сторонами, возникающие при исполнении тр</w:t>
      </w:r>
      <w:r>
        <w:rPr>
          <w:rFonts w:ascii="Times New Roman" w:hAnsi="Times New Roman"/>
          <w:sz w:val="24"/>
          <w:szCs w:val="24"/>
        </w:rPr>
        <w:t>удового договора, рассматриваются в порядке, установленном законодательством РФ.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30716D" w:rsidRDefault="00252A36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Договор составле</w:t>
      </w:r>
      <w:r>
        <w:rPr>
          <w:rFonts w:ascii="Times New Roman" w:hAnsi="Times New Roman"/>
          <w:sz w:val="24"/>
          <w:szCs w:val="24"/>
        </w:rPr>
        <w:t>н в двух экземплярах, имеющих одинаковую юридическую силу, один из которых хранится у Работодателя, а другой  у Работника.</w:t>
      </w:r>
    </w:p>
    <w:p w:rsidR="0030716D" w:rsidRDefault="0030716D">
      <w:pPr>
        <w:pStyle w:val="ConsNormal"/>
        <w:widowControl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30716D" w:rsidRDefault="0030716D">
      <w:pPr>
        <w:pStyle w:val="ConsNonforma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0716D" w:rsidRDefault="00252A36">
      <w:pPr>
        <w:pStyle w:val="ConsNonforma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30716D" w:rsidRDefault="0030716D">
      <w:pPr>
        <w:pStyle w:val="ConsNonforma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30716D" w:rsidRDefault="0030716D">
      <w:pPr>
        <w:pStyle w:val="ConsNonformat"/>
        <w:ind w:left="-709" w:firstLine="425"/>
        <w:jc w:val="center"/>
        <w:rPr>
          <w:rFonts w:ascii="Times New Roman" w:hAnsi="Times New Roman"/>
          <w:sz w:val="24"/>
          <w:szCs w:val="24"/>
        </w:rPr>
      </w:pPr>
    </w:p>
    <w:p w:rsidR="0030716D" w:rsidRDefault="00252A36">
      <w:pPr>
        <w:ind w:left="-709" w:firstLine="425"/>
        <w:jc w:val="both"/>
      </w:pPr>
      <w:r>
        <w:rPr>
          <w:b/>
        </w:rPr>
        <w:t>Работодатель</w:t>
      </w:r>
      <w:r>
        <w:t>:</w:t>
      </w:r>
    </w:p>
    <w:p w:rsidR="0030716D" w:rsidRDefault="00252A36">
      <w:pPr>
        <w:ind w:left="-709" w:firstLine="425"/>
        <w:jc w:val="both"/>
      </w:pPr>
      <w:r>
        <w:t>_______________________________________________________________________</w:t>
      </w:r>
    </w:p>
    <w:p w:rsidR="0030716D" w:rsidRDefault="00252A36">
      <w:pPr>
        <w:ind w:left="-709" w:firstLine="425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</w:t>
      </w:r>
      <w:r>
        <w:rPr>
          <w:sz w:val="20"/>
          <w:szCs w:val="20"/>
        </w:rPr>
        <w:t>ование Первичной профсоюзной организации)</w:t>
      </w:r>
    </w:p>
    <w:p w:rsidR="0030716D" w:rsidRDefault="00252A36">
      <w:pPr>
        <w:ind w:left="-709" w:firstLine="425"/>
        <w:jc w:val="both"/>
      </w:pPr>
      <w:r>
        <w:t>Адрес (с индексом): _____________________________________________________</w:t>
      </w:r>
    </w:p>
    <w:p w:rsidR="0030716D" w:rsidRDefault="00252A36">
      <w:pPr>
        <w:ind w:left="-709" w:firstLine="425"/>
        <w:jc w:val="both"/>
      </w:pPr>
      <w:r>
        <w:t>Телефон / факс: _________________________________________________________</w:t>
      </w:r>
    </w:p>
    <w:p w:rsidR="0030716D" w:rsidRDefault="00252A36">
      <w:pPr>
        <w:ind w:left="-709" w:firstLine="425"/>
        <w:jc w:val="both"/>
      </w:pPr>
      <w:r>
        <w:t>ИНН:__________________________________________________________________</w:t>
      </w:r>
    </w:p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252A36">
      <w:pPr>
        <w:ind w:left="-709" w:firstLine="425"/>
        <w:jc w:val="both"/>
      </w:pPr>
      <w:r>
        <w:rPr>
          <w:b/>
        </w:rPr>
        <w:t>Работник</w:t>
      </w:r>
      <w:r>
        <w:t>:</w:t>
      </w:r>
    </w:p>
    <w:p w:rsidR="0030716D" w:rsidRDefault="00252A36">
      <w:pPr>
        <w:ind w:left="-709" w:firstLine="425"/>
        <w:jc w:val="both"/>
      </w:pPr>
      <w:r>
        <w:t>_______________________________________________________________________</w:t>
      </w:r>
    </w:p>
    <w:p w:rsidR="0030716D" w:rsidRDefault="00252A36">
      <w:pPr>
        <w:ind w:left="-709" w:firstLine="425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0716D" w:rsidRDefault="00252A36">
      <w:pPr>
        <w:ind w:left="-709" w:firstLine="425"/>
        <w:jc w:val="both"/>
      </w:pPr>
      <w:r>
        <w:t>Паспорт: серия _________ № _____________________________________________</w:t>
      </w:r>
    </w:p>
    <w:p w:rsidR="0030716D" w:rsidRDefault="00252A36">
      <w:pPr>
        <w:ind w:left="-709" w:firstLine="425"/>
        <w:jc w:val="both"/>
      </w:pPr>
      <w:r>
        <w:t>выдан _________________________________________________________________</w:t>
      </w:r>
    </w:p>
    <w:p w:rsidR="0030716D" w:rsidRDefault="00252A36">
      <w:pPr>
        <w:ind w:left="-709" w:firstLine="425"/>
        <w:jc w:val="center"/>
        <w:rPr>
          <w:sz w:val="20"/>
          <w:szCs w:val="20"/>
        </w:rPr>
      </w:pPr>
      <w:r>
        <w:rPr>
          <w:sz w:val="20"/>
          <w:szCs w:val="20"/>
        </w:rPr>
        <w:t>(кем, когда)</w:t>
      </w:r>
    </w:p>
    <w:p w:rsidR="0030716D" w:rsidRDefault="00252A36">
      <w:pPr>
        <w:ind w:left="-709" w:firstLine="425"/>
        <w:jc w:val="both"/>
      </w:pPr>
      <w:r>
        <w:t>Адрес (с индексом): _____________________________________________________</w:t>
      </w:r>
    </w:p>
    <w:p w:rsidR="0030716D" w:rsidRDefault="00252A36">
      <w:pPr>
        <w:ind w:left="-709" w:firstLine="425"/>
        <w:jc w:val="both"/>
      </w:pPr>
      <w:r>
        <w:t>Телефон: ______________________________________________________________</w:t>
      </w:r>
    </w:p>
    <w:p w:rsidR="0030716D" w:rsidRDefault="0030716D">
      <w:pPr>
        <w:ind w:left="-709" w:firstLine="425"/>
        <w:jc w:val="both"/>
      </w:pPr>
    </w:p>
    <w:p w:rsidR="0030716D" w:rsidRDefault="0030716D">
      <w:pPr>
        <w:pStyle w:val="ConsNonformat"/>
        <w:ind w:left="-709" w:firstLine="425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30716D">
        <w:tc>
          <w:tcPr>
            <w:tcW w:w="5246" w:type="dxa"/>
          </w:tcPr>
          <w:p w:rsidR="0030716D" w:rsidRDefault="00252A36">
            <w:pPr>
              <w:ind w:left="-709" w:firstLine="425"/>
              <w:jc w:val="both"/>
              <w:rPr>
                <w:rStyle w:val="aff1"/>
                <w:color w:val="000000"/>
              </w:rPr>
            </w:pPr>
            <w:r>
              <w:rPr>
                <w:rStyle w:val="aff1"/>
                <w:color w:val="000000"/>
              </w:rPr>
              <w:t>УУполномоченный конфере</w:t>
            </w:r>
            <w:r>
              <w:rPr>
                <w:rStyle w:val="aff1"/>
                <w:color w:val="000000"/>
              </w:rPr>
              <w:t>нцией (собранием)</w:t>
            </w:r>
          </w:p>
          <w:p w:rsidR="0030716D" w:rsidRDefault="00252A36">
            <w:pPr>
              <w:ind w:left="-709" w:firstLine="425"/>
              <w:jc w:val="both"/>
              <w:rPr>
                <w:bCs/>
                <w:color w:val="000000"/>
              </w:rPr>
            </w:pPr>
            <w:r>
              <w:rPr>
                <w:rStyle w:val="aff1"/>
                <w:color w:val="000000"/>
              </w:rPr>
              <w:t xml:space="preserve"> ччлен  профсоюзного комитета</w:t>
            </w:r>
            <w:r>
              <w:rPr>
                <w:rStyle w:val="aff1"/>
                <w:b w:val="0"/>
                <w:color w:val="000000"/>
              </w:rPr>
              <w:t>:</w:t>
            </w: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30716D">
            <w:pPr>
              <w:ind w:left="-709" w:firstLine="425"/>
              <w:jc w:val="both"/>
            </w:pPr>
          </w:p>
          <w:p w:rsidR="0030716D" w:rsidRDefault="00252A36">
            <w:pPr>
              <w:ind w:left="-709" w:firstLine="425"/>
              <w:jc w:val="center"/>
            </w:pPr>
            <w:r>
              <w:t>_________________________________</w:t>
            </w:r>
          </w:p>
          <w:p w:rsidR="0030716D" w:rsidRDefault="00252A36">
            <w:pPr>
              <w:ind w:left="-709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252A36">
            <w:pPr>
              <w:ind w:left="-709" w:firstLine="425"/>
              <w:jc w:val="center"/>
            </w:pPr>
            <w:r>
              <w:t>_________________________________</w:t>
            </w:r>
          </w:p>
          <w:p w:rsidR="0030716D" w:rsidRDefault="00252A36">
            <w:pPr>
              <w:ind w:left="-709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30716D" w:rsidRDefault="0030716D">
            <w:pPr>
              <w:ind w:left="-709" w:firstLine="425"/>
              <w:rPr>
                <w:color w:val="000000"/>
              </w:rPr>
            </w:pPr>
          </w:p>
          <w:p w:rsidR="0030716D" w:rsidRDefault="00252A36">
            <w:pPr>
              <w:rPr>
                <w:b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b/>
                <w:color w:val="000000"/>
              </w:rPr>
              <w:t>М. П.</w:t>
            </w:r>
          </w:p>
        </w:tc>
        <w:tc>
          <w:tcPr>
            <w:tcW w:w="4961" w:type="dxa"/>
          </w:tcPr>
          <w:p w:rsidR="0030716D" w:rsidRDefault="00252A36">
            <w:pPr>
              <w:ind w:left="-709" w:firstLine="425"/>
              <w:jc w:val="center"/>
              <w:rPr>
                <w:b/>
              </w:rPr>
            </w:pPr>
            <w:r>
              <w:rPr>
                <w:b/>
              </w:rPr>
              <w:t>Работник:</w:t>
            </w: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252A36">
            <w:pPr>
              <w:ind w:left="-709" w:firstLine="425"/>
              <w:jc w:val="center"/>
            </w:pPr>
            <w:r>
              <w:t>_______________________________</w:t>
            </w:r>
          </w:p>
          <w:p w:rsidR="0030716D" w:rsidRDefault="00252A36">
            <w:pPr>
              <w:ind w:left="-709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30716D" w:rsidRDefault="0030716D">
            <w:pPr>
              <w:ind w:left="-709" w:firstLine="425"/>
              <w:jc w:val="center"/>
            </w:pPr>
          </w:p>
          <w:p w:rsidR="0030716D" w:rsidRDefault="00252A36">
            <w:pPr>
              <w:ind w:left="-709" w:firstLine="425"/>
              <w:jc w:val="center"/>
            </w:pPr>
            <w:r>
              <w:t>_______________________________</w:t>
            </w:r>
          </w:p>
          <w:p w:rsidR="0030716D" w:rsidRDefault="00252A36">
            <w:pPr>
              <w:ind w:left="-709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30716D" w:rsidRDefault="0030716D">
            <w:pPr>
              <w:pStyle w:val="ConsNonformat"/>
              <w:ind w:left="-70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30716D">
      <w:pPr>
        <w:ind w:left="-709" w:firstLine="425"/>
        <w:jc w:val="both"/>
      </w:pPr>
    </w:p>
    <w:p w:rsidR="0030716D" w:rsidRDefault="00252A36">
      <w:pPr>
        <w:ind w:left="-709" w:firstLine="425"/>
      </w:pPr>
      <w:r>
        <w:t xml:space="preserve">Экземпляр трудового договора получил (а) </w:t>
      </w:r>
    </w:p>
    <w:p w:rsidR="0030716D" w:rsidRDefault="00252A36">
      <w:pPr>
        <w:ind w:left="-709" w:firstLine="425"/>
      </w:pPr>
      <w:r>
        <w:t xml:space="preserve"> «______»____________20___ года                                _________________                     </w:t>
      </w:r>
    </w:p>
    <w:p w:rsidR="0030716D" w:rsidRDefault="00252A36">
      <w:pPr>
        <w:ind w:left="-709" w:firstLine="425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(подпись)</w:t>
      </w:r>
    </w:p>
    <w:p w:rsidR="0030716D" w:rsidRDefault="0030716D">
      <w:pPr>
        <w:pStyle w:val="aff"/>
        <w:ind w:left="-709" w:firstLine="425"/>
        <w:rPr>
          <w:b/>
        </w:rPr>
      </w:pPr>
    </w:p>
    <w:p w:rsidR="0030716D" w:rsidRDefault="0030716D">
      <w:pPr>
        <w:ind w:left="-709" w:firstLine="425"/>
        <w:jc w:val="both"/>
      </w:pPr>
    </w:p>
    <w:p w:rsidR="0030716D" w:rsidRDefault="0030716D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sz w:val="28"/>
          <w:szCs w:val="28"/>
        </w:rPr>
      </w:pPr>
    </w:p>
    <w:p w:rsidR="0030716D" w:rsidRDefault="0030716D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sz w:val="28"/>
          <w:szCs w:val="28"/>
        </w:rPr>
      </w:pPr>
    </w:p>
    <w:p w:rsidR="0030716D" w:rsidRDefault="0030716D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sz w:val="28"/>
          <w:szCs w:val="28"/>
        </w:rPr>
      </w:pPr>
    </w:p>
    <w:p w:rsidR="0030716D" w:rsidRDefault="0030716D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sz w:val="28"/>
          <w:szCs w:val="28"/>
        </w:rPr>
      </w:pPr>
    </w:p>
    <w:p w:rsidR="0030716D" w:rsidRDefault="00252A36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Приложение №17</w:t>
      </w:r>
    </w:p>
    <w:p w:rsidR="0030716D" w:rsidRDefault="00252A36">
      <w:pPr>
        <w:pStyle w:val="Style6"/>
        <w:widowControl/>
        <w:spacing w:before="2" w:line="240" w:lineRule="auto"/>
        <w:ind w:left="2835" w:firstLine="4253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Образец</w:t>
      </w:r>
    </w:p>
    <w:p w:rsidR="0030716D" w:rsidRDefault="0030716D">
      <w:pPr>
        <w:pStyle w:val="Style6"/>
        <w:widowControl/>
        <w:spacing w:before="2" w:line="240" w:lineRule="auto"/>
        <w:ind w:left="2835" w:firstLine="5670"/>
        <w:jc w:val="both"/>
        <w:rPr>
          <w:rStyle w:val="FontStyle41"/>
          <w:sz w:val="20"/>
          <w:szCs w:val="20"/>
        </w:rPr>
      </w:pPr>
    </w:p>
    <w:p w:rsidR="0030716D" w:rsidRDefault="0030716D">
      <w:pPr>
        <w:pStyle w:val="Style6"/>
        <w:widowControl/>
        <w:spacing w:before="2" w:line="240" w:lineRule="auto"/>
        <w:ind w:left="2835" w:firstLine="5670"/>
        <w:jc w:val="both"/>
        <w:rPr>
          <w:rStyle w:val="FontStyle41"/>
          <w:sz w:val="20"/>
          <w:szCs w:val="20"/>
        </w:rPr>
      </w:pPr>
    </w:p>
    <w:p w:rsidR="0030716D" w:rsidRDefault="0030716D">
      <w:pPr>
        <w:pStyle w:val="Style6"/>
        <w:widowControl/>
        <w:spacing w:before="2" w:line="240" w:lineRule="auto"/>
        <w:ind w:left="2835" w:firstLine="5670"/>
        <w:jc w:val="both"/>
        <w:rPr>
          <w:rStyle w:val="FontStyle41"/>
          <w:sz w:val="20"/>
          <w:szCs w:val="20"/>
        </w:rPr>
      </w:pPr>
    </w:p>
    <w:p w:rsidR="0030716D" w:rsidRDefault="00252A36">
      <w:pPr>
        <w:pStyle w:val="Style6"/>
        <w:widowControl/>
        <w:spacing w:before="2" w:line="240" w:lineRule="auto"/>
        <w:ind w:left="2127" w:firstLine="3543"/>
        <w:jc w:val="both"/>
        <w:rPr>
          <w:rStyle w:val="FontStyle41"/>
        </w:rPr>
      </w:pPr>
      <w:r>
        <w:rPr>
          <w:rStyle w:val="FontStyle41"/>
        </w:rPr>
        <w:t>УТВЕРЖДЁН</w:t>
      </w:r>
    </w:p>
    <w:p w:rsidR="0030716D" w:rsidRDefault="00252A36">
      <w:pPr>
        <w:pStyle w:val="Style6"/>
        <w:widowControl/>
        <w:tabs>
          <w:tab w:val="left" w:pos="8820"/>
        </w:tabs>
        <w:spacing w:line="240" w:lineRule="auto"/>
        <w:ind w:left="4962" w:firstLine="708"/>
        <w:jc w:val="both"/>
        <w:rPr>
          <w:rStyle w:val="FontStyle41"/>
        </w:rPr>
      </w:pPr>
      <w:r>
        <w:rPr>
          <w:rStyle w:val="FontStyle41"/>
        </w:rPr>
        <w:t>Постановлением профкома</w:t>
      </w:r>
    </w:p>
    <w:p w:rsidR="0030716D" w:rsidRDefault="00252A36">
      <w:pPr>
        <w:pStyle w:val="Style6"/>
        <w:widowControl/>
        <w:tabs>
          <w:tab w:val="left" w:pos="8647"/>
        </w:tabs>
        <w:spacing w:line="240" w:lineRule="auto"/>
        <w:ind w:left="4962" w:firstLine="708"/>
        <w:jc w:val="both"/>
        <w:rPr>
          <w:rStyle w:val="FontStyle41"/>
        </w:rPr>
      </w:pPr>
      <w:r>
        <w:rPr>
          <w:rStyle w:val="FontStyle41"/>
        </w:rPr>
        <w:t>Томской  ГРЭС-3</w:t>
      </w:r>
    </w:p>
    <w:p w:rsidR="0030716D" w:rsidRDefault="00252A36">
      <w:pPr>
        <w:pStyle w:val="Style6"/>
        <w:widowControl/>
        <w:tabs>
          <w:tab w:val="left" w:pos="9360"/>
        </w:tabs>
        <w:spacing w:line="240" w:lineRule="auto"/>
        <w:ind w:left="4962" w:firstLine="708"/>
        <w:jc w:val="both"/>
        <w:rPr>
          <w:rStyle w:val="FontStyle41"/>
        </w:rPr>
      </w:pPr>
      <w:r>
        <w:rPr>
          <w:rStyle w:val="FontStyle41"/>
        </w:rPr>
        <w:t>от 15.09.2015, протокол №14</w:t>
      </w:r>
    </w:p>
    <w:p w:rsidR="0030716D" w:rsidRDefault="0030716D">
      <w:pPr>
        <w:ind w:left="4962" w:firstLine="3543"/>
        <w:jc w:val="center"/>
        <w:rPr>
          <w:b/>
        </w:rPr>
      </w:pPr>
    </w:p>
    <w:p w:rsidR="0030716D" w:rsidRDefault="00252A36">
      <w:pPr>
        <w:jc w:val="center"/>
        <w:rPr>
          <w:b/>
        </w:rPr>
      </w:pPr>
      <w:r>
        <w:rPr>
          <w:b/>
        </w:rPr>
        <w:t xml:space="preserve">План* </w:t>
      </w:r>
    </w:p>
    <w:p w:rsidR="0030716D" w:rsidRDefault="00252A36">
      <w:pPr>
        <w:jc w:val="center"/>
        <w:rPr>
          <w:b/>
        </w:rPr>
      </w:pPr>
      <w:r>
        <w:rPr>
          <w:b/>
        </w:rPr>
        <w:t xml:space="preserve">реализации критических замечаний и предложений, </w:t>
      </w:r>
    </w:p>
    <w:p w:rsidR="0030716D" w:rsidRDefault="00252A36">
      <w:pPr>
        <w:jc w:val="center"/>
        <w:rPr>
          <w:b/>
        </w:rPr>
      </w:pPr>
      <w:r>
        <w:rPr>
          <w:b/>
        </w:rPr>
        <w:t>высказанных в ходе отчётно-выборной кампании ППО Томская ГРЭС-3</w:t>
      </w:r>
    </w:p>
    <w:p w:rsidR="0030716D" w:rsidRDefault="0030716D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36"/>
        <w:gridCol w:w="1559"/>
        <w:gridCol w:w="2693"/>
        <w:gridCol w:w="1134"/>
        <w:gridCol w:w="1701"/>
      </w:tblGrid>
      <w:tr w:rsidR="0030716D">
        <w:tc>
          <w:tcPr>
            <w:tcW w:w="1667" w:type="dxa"/>
          </w:tcPr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Подраз-деление </w:t>
            </w:r>
          </w:p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и дата собрания</w:t>
            </w:r>
          </w:p>
        </w:tc>
        <w:tc>
          <w:tcPr>
            <w:tcW w:w="1736" w:type="dxa"/>
          </w:tcPr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Краткая запись замечания, предложения</w:t>
            </w:r>
          </w:p>
        </w:tc>
        <w:tc>
          <w:tcPr>
            <w:tcW w:w="1559" w:type="dxa"/>
          </w:tcPr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высказано</w:t>
            </w:r>
          </w:p>
        </w:tc>
        <w:tc>
          <w:tcPr>
            <w:tcW w:w="2693" w:type="dxa"/>
          </w:tcPr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Что предполагается сделать для реализации</w:t>
            </w:r>
          </w:p>
        </w:tc>
        <w:tc>
          <w:tcPr>
            <w:tcW w:w="1134" w:type="dxa"/>
          </w:tcPr>
          <w:p w:rsidR="0030716D" w:rsidRDefault="0030716D">
            <w:pPr>
              <w:jc w:val="center"/>
              <w:rPr>
                <w:b/>
              </w:rPr>
            </w:pP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Ответ-ствен-</w:t>
            </w: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ные за исполнение</w:t>
            </w:r>
          </w:p>
        </w:tc>
        <w:tc>
          <w:tcPr>
            <w:tcW w:w="1701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рассмотре-ния </w:t>
            </w:r>
          </w:p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или принятое решение</w:t>
            </w:r>
          </w:p>
        </w:tc>
      </w:tr>
      <w:tr w:rsidR="0030716D">
        <w:tc>
          <w:tcPr>
            <w:tcW w:w="1667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6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30716D" w:rsidRDefault="00252A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  <w:tr w:rsidR="0030716D">
        <w:tc>
          <w:tcPr>
            <w:tcW w:w="1667" w:type="dxa"/>
          </w:tcPr>
          <w:p w:rsidR="0030716D" w:rsidRDefault="0030716D"/>
        </w:tc>
        <w:tc>
          <w:tcPr>
            <w:tcW w:w="1736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559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2693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134" w:type="dxa"/>
          </w:tcPr>
          <w:p w:rsidR="0030716D" w:rsidRDefault="0030716D">
            <w:pPr>
              <w:spacing w:line="360" w:lineRule="auto"/>
            </w:pPr>
          </w:p>
        </w:tc>
        <w:tc>
          <w:tcPr>
            <w:tcW w:w="1701" w:type="dxa"/>
          </w:tcPr>
          <w:p w:rsidR="0030716D" w:rsidRDefault="0030716D">
            <w:pPr>
              <w:spacing w:line="360" w:lineRule="auto"/>
            </w:pPr>
          </w:p>
        </w:tc>
      </w:tr>
    </w:tbl>
    <w:p w:rsidR="0030716D" w:rsidRDefault="0030716D">
      <w:pPr>
        <w:rPr>
          <w:sz w:val="20"/>
          <w:szCs w:val="20"/>
        </w:rPr>
      </w:pPr>
    </w:p>
    <w:p w:rsidR="0030716D" w:rsidRDefault="0030716D">
      <w:pPr>
        <w:rPr>
          <w:sz w:val="20"/>
          <w:szCs w:val="20"/>
        </w:rPr>
      </w:pPr>
    </w:p>
    <w:p w:rsidR="0030716D" w:rsidRDefault="0030716D">
      <w:pPr>
        <w:ind w:firstLine="567"/>
        <w:jc w:val="both"/>
        <w:rPr>
          <w:sz w:val="20"/>
          <w:szCs w:val="20"/>
        </w:rPr>
      </w:pPr>
    </w:p>
    <w:p w:rsidR="0030716D" w:rsidRDefault="0030716D">
      <w:pPr>
        <w:ind w:firstLine="567"/>
        <w:jc w:val="both"/>
        <w:rPr>
          <w:sz w:val="28"/>
        </w:rPr>
      </w:pPr>
    </w:p>
    <w:p w:rsidR="0030716D" w:rsidRDefault="00252A36">
      <w:r>
        <w:rPr>
          <w:b/>
        </w:rPr>
        <w:t xml:space="preserve">*Примечание: </w:t>
      </w:r>
      <w:r>
        <w:t>Рекомендуется печатать план в формате альбомного листа</w:t>
      </w:r>
    </w:p>
    <w:sectPr w:rsidR="0030716D">
      <w:footerReference w:type="even" r:id="rId13"/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36" w:rsidRDefault="00252A36">
      <w:r>
        <w:separator/>
      </w:r>
    </w:p>
  </w:endnote>
  <w:endnote w:type="continuationSeparator" w:id="0">
    <w:p w:rsidR="00252A36" w:rsidRDefault="002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6D" w:rsidRDefault="00252A3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0716D" w:rsidRDefault="0030716D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6D" w:rsidRDefault="00252A3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F7CE8">
      <w:rPr>
        <w:rStyle w:val="af6"/>
        <w:noProof/>
      </w:rPr>
      <w:t>2</w:t>
    </w:r>
    <w:r>
      <w:rPr>
        <w:rStyle w:val="af6"/>
      </w:rPr>
      <w:fldChar w:fldCharType="end"/>
    </w:r>
  </w:p>
  <w:p w:rsidR="0030716D" w:rsidRDefault="0030716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36" w:rsidRDefault="00252A36">
      <w:r>
        <w:separator/>
      </w:r>
    </w:p>
  </w:footnote>
  <w:footnote w:type="continuationSeparator" w:id="0">
    <w:p w:rsidR="00252A36" w:rsidRDefault="0025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E1D"/>
    <w:multiLevelType w:val="hybridMultilevel"/>
    <w:tmpl w:val="E36AE526"/>
    <w:lvl w:ilvl="0" w:tplc="8C8A1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E14D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43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4C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E0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6E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B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06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21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D2DC9"/>
    <w:multiLevelType w:val="hybridMultilevel"/>
    <w:tmpl w:val="8DB4B642"/>
    <w:lvl w:ilvl="0" w:tplc="BA1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08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4B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AD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C47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6CE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EE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481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E4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93F31"/>
    <w:multiLevelType w:val="hybridMultilevel"/>
    <w:tmpl w:val="D6169CCE"/>
    <w:lvl w:ilvl="0" w:tplc="1772CF38">
      <w:start w:val="1"/>
      <w:numFmt w:val="decimal"/>
      <w:lvlText w:val="%1)"/>
      <w:legacy w:legacy="1" w:legacySpace="0" w:legacyIndent="168"/>
      <w:lvlJc w:val="left"/>
      <w:rPr>
        <w:rFonts w:ascii="Times New Roman" w:eastAsia="Times New Roman" w:hAnsi="Times New Roman" w:cs="Times New Roman"/>
      </w:rPr>
    </w:lvl>
    <w:lvl w:ilvl="1" w:tplc="40988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980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AB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C83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C9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2EA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540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DA7D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6D"/>
    <w:rsid w:val="00252A36"/>
    <w:rsid w:val="0030716D"/>
    <w:rsid w:val="008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250" w:line="269" w:lineRule="exact"/>
      <w:ind w:left="134"/>
      <w:jc w:val="center"/>
      <w:outlineLvl w:val="0"/>
    </w:pPr>
    <w:rPr>
      <w:b/>
      <w:bCs/>
      <w:color w:val="000000"/>
      <w:spacing w:val="7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jc w:val="center"/>
      <w:outlineLvl w:val="1"/>
    </w:pPr>
    <w:rPr>
      <w:b/>
      <w:bCs/>
      <w:color w:val="000000"/>
      <w:spacing w:val="-1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pacing w:val="7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color w:val="000000"/>
      <w:spacing w:val="-10"/>
      <w:shd w:val="clear" w:color="auto" w:fill="FFFFFF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Body Text"/>
    <w:basedOn w:val="a"/>
    <w:link w:val="af8"/>
    <w:rPr>
      <w:sz w:val="28"/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Title"/>
    <w:basedOn w:val="a"/>
    <w:next w:val="a"/>
    <w:link w:val="af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a">
    <w:name w:val="Название Знак"/>
    <w:basedOn w:val="a0"/>
    <w:link w:val="af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pPr>
      <w:widowControl w:val="0"/>
      <w:spacing w:line="276" w:lineRule="exact"/>
    </w:pPr>
  </w:style>
  <w:style w:type="character" w:customStyle="1" w:styleId="FontStyle41">
    <w:name w:val="Font Style41"/>
    <w:basedOn w:val="a0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First Indent"/>
    <w:basedOn w:val="af7"/>
    <w:link w:val="aff0"/>
    <w:uiPriority w:val="99"/>
    <w:semiHidden/>
    <w:unhideWhenUsed/>
    <w:pPr>
      <w:ind w:firstLine="360"/>
    </w:pPr>
    <w:rPr>
      <w:sz w:val="24"/>
      <w:szCs w:val="24"/>
    </w:rPr>
  </w:style>
  <w:style w:type="character" w:customStyle="1" w:styleId="aff0">
    <w:name w:val="Красная строка Знак"/>
    <w:basedOn w:val="af8"/>
    <w:link w:val="aff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1">
    <w:name w:val="Цветовое выделение"/>
    <w:uiPriority w:val="9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250" w:line="269" w:lineRule="exact"/>
      <w:ind w:left="134"/>
      <w:jc w:val="center"/>
      <w:outlineLvl w:val="0"/>
    </w:pPr>
    <w:rPr>
      <w:b/>
      <w:bCs/>
      <w:color w:val="000000"/>
      <w:spacing w:val="7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jc w:val="center"/>
      <w:outlineLvl w:val="1"/>
    </w:pPr>
    <w:rPr>
      <w:b/>
      <w:bCs/>
      <w:color w:val="000000"/>
      <w:spacing w:val="-1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pacing w:val="7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color w:val="000000"/>
      <w:spacing w:val="-10"/>
      <w:shd w:val="clear" w:color="auto" w:fill="FFFFFF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Body Text"/>
    <w:basedOn w:val="a"/>
    <w:link w:val="af8"/>
    <w:rPr>
      <w:sz w:val="28"/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Title"/>
    <w:basedOn w:val="a"/>
    <w:next w:val="a"/>
    <w:link w:val="af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a">
    <w:name w:val="Название Знак"/>
    <w:basedOn w:val="a0"/>
    <w:link w:val="af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pPr>
      <w:widowControl w:val="0"/>
      <w:spacing w:line="276" w:lineRule="exact"/>
    </w:pPr>
  </w:style>
  <w:style w:type="character" w:customStyle="1" w:styleId="FontStyle41">
    <w:name w:val="Font Style41"/>
    <w:basedOn w:val="a0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First Indent"/>
    <w:basedOn w:val="af7"/>
    <w:link w:val="aff0"/>
    <w:uiPriority w:val="99"/>
    <w:semiHidden/>
    <w:unhideWhenUsed/>
    <w:pPr>
      <w:ind w:firstLine="360"/>
    </w:pPr>
    <w:rPr>
      <w:sz w:val="24"/>
      <w:szCs w:val="24"/>
    </w:rPr>
  </w:style>
  <w:style w:type="character" w:customStyle="1" w:styleId="aff0">
    <w:name w:val="Красная строка Знак"/>
    <w:basedOn w:val="af8"/>
    <w:link w:val="aff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1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C0393-1793-4925-A42B-AE30700E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15724</Words>
  <Characters>89631</Characters>
  <Application>Microsoft Office Word</Application>
  <DocSecurity>0</DocSecurity>
  <Lines>746</Lines>
  <Paragraphs>210</Paragraphs>
  <ScaleCrop>false</ScaleCrop>
  <Company>Reanimator Extreme Edition</Company>
  <LinksUpToDate>false</LinksUpToDate>
  <CharactersWithSpaces>105145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</dc:creator>
  <cp:lastModifiedBy>User</cp:lastModifiedBy>
  <cp:revision>2</cp:revision>
  <dcterms:created xsi:type="dcterms:W3CDTF">2025-01-17T06:47:00Z</dcterms:created>
  <dcterms:modified xsi:type="dcterms:W3CDTF">2025-01-17T06:47:00Z</dcterms:modified>
</cp:coreProperties>
</file>